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94C6" w14:textId="77777777" w:rsidR="00BC009A" w:rsidRPr="002558D3" w:rsidRDefault="00BC009A" w:rsidP="00BC009A">
      <w:pPr>
        <w:jc w:val="left"/>
        <w:rPr>
          <w:color w:val="FF0000"/>
        </w:rPr>
      </w:pPr>
      <w:bookmarkStart w:id="0" w:name="_GoBack"/>
      <w:bookmarkEnd w:id="0"/>
    </w:p>
    <w:p w14:paraId="7CE824FA" w14:textId="77777777" w:rsidR="00BC009A" w:rsidRPr="00F66761" w:rsidRDefault="00BC009A" w:rsidP="00BC009A">
      <w:pPr>
        <w:jc w:val="left"/>
      </w:pPr>
    </w:p>
    <w:p w14:paraId="70DF7BBC" w14:textId="77777777" w:rsidR="00BC009A" w:rsidRPr="00F66761" w:rsidRDefault="00BC009A" w:rsidP="00BC009A">
      <w:pPr>
        <w:jc w:val="left"/>
      </w:pPr>
    </w:p>
    <w:p w14:paraId="489AD14F" w14:textId="77777777" w:rsidR="00807603" w:rsidRPr="00F66761" w:rsidRDefault="006C759A" w:rsidP="00BC009A">
      <w:pPr>
        <w:jc w:val="left"/>
      </w:pPr>
      <w:r w:rsidRPr="00F66761">
        <w:fldChar w:fldCharType="begin"/>
      </w:r>
      <w:r w:rsidRPr="00F66761">
        <w:instrText xml:space="preserve"> IF </w:instrText>
      </w:r>
      <w:r w:rsidR="00651AD4">
        <w:fldChar w:fldCharType="begin"/>
      </w:r>
      <w:r w:rsidR="00651AD4">
        <w:instrText xml:space="preserve"> DOCPROPERTY  zzSprog \*lower </w:instrText>
      </w:r>
      <w:r w:rsidR="00651AD4">
        <w:fldChar w:fldCharType="separate"/>
      </w:r>
      <w:r w:rsidR="00E5438C" w:rsidRPr="00F66761">
        <w:instrText>dansk</w:instrText>
      </w:r>
      <w:r w:rsidR="00651AD4">
        <w:fldChar w:fldCharType="end"/>
      </w:r>
      <w:r w:rsidRPr="00F66761">
        <w:instrText xml:space="preserve"> = "engelsk" "Ref." "</w:instrText>
      </w:r>
      <w:r w:rsidRPr="00F66761">
        <w:fldChar w:fldCharType="begin"/>
      </w:r>
      <w:r w:rsidRPr="00F66761">
        <w:instrText xml:space="preserve"> IF </w:instrText>
      </w:r>
      <w:r w:rsidR="00651AD4">
        <w:fldChar w:fldCharType="begin"/>
      </w:r>
      <w:r w:rsidR="00651AD4">
        <w:instrText xml:space="preserve"> DOCPROPERTY  zzSprog \*lower </w:instrText>
      </w:r>
      <w:r w:rsidR="00651AD4">
        <w:fldChar w:fldCharType="separate"/>
      </w:r>
      <w:r w:rsidR="00E5438C" w:rsidRPr="00F66761">
        <w:instrText>dansk</w:instrText>
      </w:r>
      <w:r w:rsidR="00651AD4">
        <w:fldChar w:fldCharType="end"/>
      </w:r>
      <w:r w:rsidRPr="00F66761">
        <w:instrText xml:space="preserve"> = "tysk" "AZ" "</w:instrText>
      </w:r>
      <w:r w:rsidR="002B79C1" w:rsidRPr="00F66761">
        <w:instrText>J.nr.</w:instrText>
      </w:r>
      <w:r w:rsidRPr="00F66761">
        <w:instrText xml:space="preserve">" </w:instrText>
      </w:r>
      <w:r w:rsidRPr="00F66761">
        <w:fldChar w:fldCharType="separate"/>
      </w:r>
      <w:r w:rsidR="00E5438C" w:rsidRPr="00F66761">
        <w:rPr>
          <w:noProof/>
        </w:rPr>
        <w:instrText>J.nr.</w:instrText>
      </w:r>
      <w:r w:rsidRPr="00F66761">
        <w:fldChar w:fldCharType="end"/>
      </w:r>
      <w:r w:rsidRPr="00F66761">
        <w:instrText xml:space="preserve">" </w:instrText>
      </w:r>
      <w:r w:rsidRPr="00F66761">
        <w:fldChar w:fldCharType="separate"/>
      </w:r>
      <w:r w:rsidR="00E5438C" w:rsidRPr="00F66761">
        <w:rPr>
          <w:noProof/>
        </w:rPr>
        <w:t>J.nr.</w:t>
      </w:r>
      <w:r w:rsidRPr="00F66761">
        <w:fldChar w:fldCharType="end"/>
      </w:r>
      <w:r w:rsidR="00807603" w:rsidRPr="00F66761">
        <w:t xml:space="preserve"> </w:t>
      </w:r>
      <w:bookmarkStart w:id="1" w:name="ÅÅJnr"/>
      <w:r w:rsidR="00B852F1" w:rsidRPr="00F66761">
        <w:fldChar w:fldCharType="begin" w:fldLock="1"/>
      </w:r>
      <w:r w:rsidR="00807603" w:rsidRPr="00F66761">
        <w:instrText xml:space="preserve"> MERGEFIELD Sagsnr \# "0"</w:instrText>
      </w:r>
      <w:r w:rsidR="00B852F1" w:rsidRPr="00F66761">
        <w:fldChar w:fldCharType="separate"/>
      </w:r>
      <w:r w:rsidR="00E5438C" w:rsidRPr="00F66761">
        <w:rPr>
          <w:noProof/>
        </w:rPr>
        <w:t>1010929</w:t>
      </w:r>
      <w:r w:rsidR="00B852F1" w:rsidRPr="00F66761">
        <w:fldChar w:fldCharType="end"/>
      </w:r>
      <w:bookmarkEnd w:id="1"/>
      <w:r w:rsidR="00BC009A" w:rsidRPr="00F66761">
        <w:t xml:space="preserve"> </w:t>
      </w:r>
      <w:bookmarkStart w:id="2" w:name="ÅÅAdvIni"/>
      <w:r w:rsidR="00B852F1" w:rsidRPr="00F66761">
        <w:rPr>
          <w:color w:val="FFFFFF" w:themeColor="background1"/>
        </w:rPr>
        <w:fldChar w:fldCharType="begin" w:fldLock="1"/>
      </w:r>
      <w:r w:rsidR="00807603" w:rsidRPr="00F66761">
        <w:rPr>
          <w:color w:val="FFFFFF" w:themeColor="background1"/>
        </w:rPr>
        <w:instrText xml:space="preserve"> MERGEFIELD Jur </w:instrText>
      </w:r>
      <w:r w:rsidR="00B852F1" w:rsidRPr="00F66761">
        <w:rPr>
          <w:color w:val="FFFFFF" w:themeColor="background1"/>
        </w:rPr>
        <w:fldChar w:fldCharType="separate"/>
      </w:r>
      <w:r w:rsidR="00E5438C" w:rsidRPr="00F66761">
        <w:rPr>
          <w:noProof/>
          <w:color w:val="FFFFFF" w:themeColor="background1"/>
        </w:rPr>
        <w:t>ST</w:t>
      </w:r>
      <w:r w:rsidR="00B852F1" w:rsidRPr="00F66761">
        <w:rPr>
          <w:color w:val="FFFFFF" w:themeColor="background1"/>
        </w:rPr>
        <w:fldChar w:fldCharType="end"/>
      </w:r>
      <w:bookmarkEnd w:id="2"/>
      <w:r w:rsidR="00BC009A" w:rsidRPr="00F66761">
        <w:t xml:space="preserve"> </w:t>
      </w:r>
    </w:p>
    <w:p w14:paraId="765CA0D5" w14:textId="77777777" w:rsidR="00807603" w:rsidRPr="00F66761" w:rsidRDefault="00807603"/>
    <w:p w14:paraId="5A93031D" w14:textId="0AC96961" w:rsidR="00E42B38" w:rsidRPr="00F66761" w:rsidRDefault="005B2737" w:rsidP="00E42B38">
      <w:pPr>
        <w:jc w:val="center"/>
        <w:rPr>
          <w:b/>
          <w:sz w:val="40"/>
          <w:szCs w:val="40"/>
        </w:rPr>
      </w:pPr>
      <w:bookmarkStart w:id="3" w:name="ÅÅTekst"/>
      <w:bookmarkEnd w:id="3"/>
      <w:r w:rsidRPr="00F66761">
        <w:rPr>
          <w:b/>
          <w:sz w:val="40"/>
          <w:szCs w:val="40"/>
        </w:rPr>
        <w:t>Referat af</w:t>
      </w:r>
      <w:r w:rsidR="00E42B38" w:rsidRPr="00F66761">
        <w:rPr>
          <w:b/>
          <w:sz w:val="40"/>
          <w:szCs w:val="40"/>
        </w:rPr>
        <w:t xml:space="preserve"> bestyrelsesmøde</w:t>
      </w:r>
      <w:r w:rsidR="00D45BCD" w:rsidRPr="00F66761">
        <w:rPr>
          <w:b/>
          <w:sz w:val="40"/>
          <w:szCs w:val="40"/>
        </w:rPr>
        <w:t xml:space="preserve"> </w:t>
      </w:r>
      <w:r w:rsidR="00B42E73" w:rsidRPr="00F66761">
        <w:rPr>
          <w:b/>
          <w:sz w:val="40"/>
          <w:szCs w:val="40"/>
        </w:rPr>
        <w:t>2</w:t>
      </w:r>
      <w:r w:rsidR="008E4B8A">
        <w:rPr>
          <w:b/>
          <w:sz w:val="40"/>
          <w:szCs w:val="40"/>
        </w:rPr>
        <w:t>5</w:t>
      </w:r>
      <w:r w:rsidR="00C62A09" w:rsidRPr="00F66761">
        <w:rPr>
          <w:b/>
          <w:sz w:val="40"/>
          <w:szCs w:val="40"/>
        </w:rPr>
        <w:t xml:space="preserve">. </w:t>
      </w:r>
      <w:r w:rsidR="008E4B8A">
        <w:rPr>
          <w:b/>
          <w:sz w:val="40"/>
          <w:szCs w:val="40"/>
        </w:rPr>
        <w:t>oktober</w:t>
      </w:r>
      <w:r w:rsidR="00D45BCD" w:rsidRPr="00F66761">
        <w:rPr>
          <w:b/>
          <w:sz w:val="40"/>
          <w:szCs w:val="40"/>
        </w:rPr>
        <w:t xml:space="preserve"> 202</w:t>
      </w:r>
      <w:r w:rsidR="00B42E73" w:rsidRPr="00F66761">
        <w:rPr>
          <w:b/>
          <w:sz w:val="40"/>
          <w:szCs w:val="40"/>
        </w:rPr>
        <w:t>2</w:t>
      </w:r>
    </w:p>
    <w:p w14:paraId="54EB5390" w14:textId="77777777" w:rsidR="00E42B38" w:rsidRPr="00F66761" w:rsidRDefault="00E42B38" w:rsidP="00AD2F81"/>
    <w:p w14:paraId="62F1A7F5" w14:textId="3C184528" w:rsidR="00807603" w:rsidRPr="00F66761" w:rsidRDefault="00E42B38" w:rsidP="00D45BCD">
      <w:pPr>
        <w:spacing w:line="240" w:lineRule="auto"/>
        <w:ind w:left="1276" w:hanging="1276"/>
      </w:pPr>
      <w:r w:rsidRPr="00F66761">
        <w:t xml:space="preserve">Tid: </w:t>
      </w:r>
      <w:r w:rsidRPr="00F66761">
        <w:tab/>
      </w:r>
      <w:r w:rsidR="00291DEA" w:rsidRPr="00F66761">
        <w:t>Tirs</w:t>
      </w:r>
      <w:r w:rsidRPr="00F66761">
        <w:t xml:space="preserve">dag </w:t>
      </w:r>
      <w:r w:rsidR="00B42E73" w:rsidRPr="00F66761">
        <w:t>2</w:t>
      </w:r>
      <w:r w:rsidR="008E4B8A">
        <w:t>5</w:t>
      </w:r>
      <w:r w:rsidRPr="00F66761">
        <w:t xml:space="preserve">. </w:t>
      </w:r>
      <w:r w:rsidR="008E4B8A">
        <w:t>oktober</w:t>
      </w:r>
      <w:r w:rsidR="00291DEA" w:rsidRPr="00F66761">
        <w:t xml:space="preserve"> 202</w:t>
      </w:r>
      <w:r w:rsidR="00B42E73" w:rsidRPr="00F66761">
        <w:t>2</w:t>
      </w:r>
      <w:r w:rsidRPr="00F66761">
        <w:t xml:space="preserve"> kl. 1</w:t>
      </w:r>
      <w:r w:rsidR="008E4B8A">
        <w:t>7</w:t>
      </w:r>
      <w:r w:rsidRPr="00F66761">
        <w:t>.</w:t>
      </w:r>
      <w:r w:rsidR="00B42E73" w:rsidRPr="00F66761">
        <w:t>30</w:t>
      </w:r>
      <w:r w:rsidR="00C62A09" w:rsidRPr="00F66761">
        <w:t xml:space="preserve"> (slut kl. </w:t>
      </w:r>
      <w:r w:rsidR="000C63A7">
        <w:t>19</w:t>
      </w:r>
      <w:r w:rsidR="00C62A09" w:rsidRPr="00F66761">
        <w:t>.</w:t>
      </w:r>
      <w:r w:rsidR="000C63A7">
        <w:t>45</w:t>
      </w:r>
      <w:r w:rsidR="00C62A09" w:rsidRPr="00F66761">
        <w:t>)</w:t>
      </w:r>
      <w:r w:rsidRPr="00F66761">
        <w:t>.</w:t>
      </w:r>
    </w:p>
    <w:p w14:paraId="6BC54A60" w14:textId="77777777" w:rsidR="00E91DE2" w:rsidRPr="00F66761" w:rsidRDefault="00E91DE2" w:rsidP="00D45BCD">
      <w:pPr>
        <w:spacing w:line="240" w:lineRule="auto"/>
        <w:ind w:left="1276" w:hanging="1276"/>
      </w:pPr>
    </w:p>
    <w:p w14:paraId="0AC3460E" w14:textId="08790B0A" w:rsidR="00E91DE2" w:rsidRPr="00F66761" w:rsidRDefault="00E42B38" w:rsidP="00D45BCD">
      <w:pPr>
        <w:spacing w:line="240" w:lineRule="auto"/>
        <w:ind w:left="1276" w:hanging="1276"/>
      </w:pPr>
      <w:r w:rsidRPr="00F66761">
        <w:t>Sted:</w:t>
      </w:r>
      <w:r w:rsidRPr="00F66761">
        <w:tab/>
      </w:r>
      <w:r w:rsidR="00963BD3" w:rsidRPr="00F66761">
        <w:t>Advokatkontoret i Hedehusene</w:t>
      </w:r>
      <w:r w:rsidR="003C05B1" w:rsidRPr="00F66761">
        <w:t xml:space="preserve">. </w:t>
      </w:r>
    </w:p>
    <w:p w14:paraId="00634043" w14:textId="77777777" w:rsidR="005B2737" w:rsidRPr="00F66761" w:rsidRDefault="005B2737" w:rsidP="00D45BCD">
      <w:pPr>
        <w:spacing w:line="240" w:lineRule="auto"/>
        <w:ind w:left="1276" w:hanging="1276"/>
      </w:pPr>
    </w:p>
    <w:p w14:paraId="3E14F4A3" w14:textId="5E9622B3" w:rsidR="005B2737" w:rsidRPr="00F66761" w:rsidRDefault="005B2737" w:rsidP="00D45BCD">
      <w:pPr>
        <w:tabs>
          <w:tab w:val="left" w:pos="1276"/>
        </w:tabs>
        <w:spacing w:line="240" w:lineRule="auto"/>
        <w:ind w:left="1560" w:hanging="1560"/>
      </w:pPr>
      <w:r w:rsidRPr="00F66761">
        <w:t>Til stede var:</w:t>
      </w:r>
      <w:r w:rsidRPr="00F66761">
        <w:tab/>
      </w:r>
      <w:r w:rsidRPr="00F66761">
        <w:tab/>
        <w:t xml:space="preserve">Tom </w:t>
      </w:r>
      <w:proofErr w:type="spellStart"/>
      <w:r w:rsidRPr="00F66761">
        <w:t>Skinnerlykke</w:t>
      </w:r>
      <w:proofErr w:type="spellEnd"/>
      <w:r w:rsidR="008E4B8A">
        <w:t xml:space="preserve"> (formand)</w:t>
      </w:r>
    </w:p>
    <w:p w14:paraId="15A48550" w14:textId="77B5123E" w:rsidR="00B46F0C" w:rsidRPr="00F66761" w:rsidRDefault="00A82839" w:rsidP="00D45BCD">
      <w:pPr>
        <w:tabs>
          <w:tab w:val="left" w:pos="1276"/>
        </w:tabs>
        <w:spacing w:line="240" w:lineRule="auto"/>
        <w:ind w:left="1560" w:hanging="1560"/>
      </w:pPr>
      <w:r w:rsidRPr="00F66761">
        <w:tab/>
      </w:r>
      <w:r w:rsidRPr="00F66761">
        <w:tab/>
      </w:r>
      <w:r w:rsidR="00B46F0C" w:rsidRPr="00F66761">
        <w:t>Hellen Lund</w:t>
      </w:r>
    </w:p>
    <w:p w14:paraId="27A31B6F" w14:textId="1B765C0F" w:rsidR="00963BD3" w:rsidRPr="00F66761" w:rsidRDefault="00B46F0C" w:rsidP="00D45BCD">
      <w:pPr>
        <w:tabs>
          <w:tab w:val="left" w:pos="1276"/>
        </w:tabs>
        <w:spacing w:line="240" w:lineRule="auto"/>
        <w:ind w:left="1560" w:hanging="1560"/>
      </w:pPr>
      <w:r w:rsidRPr="00F66761">
        <w:tab/>
      </w:r>
      <w:r w:rsidRPr="00F66761">
        <w:tab/>
      </w:r>
      <w:r w:rsidR="00963BD3" w:rsidRPr="00F66761">
        <w:t>Rie Hansen</w:t>
      </w:r>
    </w:p>
    <w:p w14:paraId="2167068F" w14:textId="702A4D57" w:rsidR="00963BD3" w:rsidRPr="00F66761" w:rsidRDefault="00963BD3" w:rsidP="00963BD3">
      <w:pPr>
        <w:tabs>
          <w:tab w:val="left" w:pos="1276"/>
        </w:tabs>
        <w:spacing w:line="240" w:lineRule="auto"/>
        <w:ind w:left="1560" w:hanging="1560"/>
      </w:pPr>
      <w:r w:rsidRPr="00F66761">
        <w:tab/>
      </w:r>
      <w:r w:rsidRPr="00F66761">
        <w:tab/>
        <w:t>Niels Enggård Larsen</w:t>
      </w:r>
    </w:p>
    <w:p w14:paraId="47F31F17" w14:textId="77777777" w:rsidR="008E4B8A" w:rsidRDefault="008E2E63" w:rsidP="00963BD3">
      <w:pPr>
        <w:tabs>
          <w:tab w:val="left" w:pos="1276"/>
        </w:tabs>
        <w:spacing w:line="240" w:lineRule="auto"/>
        <w:ind w:left="1560" w:hanging="1560"/>
      </w:pPr>
      <w:r w:rsidRPr="008E4B8A">
        <w:rPr>
          <w:color w:val="FF0000"/>
        </w:rPr>
        <w:tab/>
      </w:r>
      <w:r w:rsidRPr="008E4B8A">
        <w:rPr>
          <w:color w:val="FF0000"/>
        </w:rPr>
        <w:tab/>
      </w:r>
      <w:r w:rsidR="008E4B8A" w:rsidRPr="008E4B8A">
        <w:rPr>
          <w:szCs w:val="24"/>
        </w:rPr>
        <w:t>Bo Theilgaard</w:t>
      </w:r>
      <w:r w:rsidR="008E4B8A" w:rsidRPr="008E4B8A">
        <w:t xml:space="preserve"> </w:t>
      </w:r>
    </w:p>
    <w:p w14:paraId="21E5ECA2" w14:textId="3272C462" w:rsidR="008E2E63" w:rsidRDefault="008E4B8A" w:rsidP="00963BD3">
      <w:pPr>
        <w:tabs>
          <w:tab w:val="left" w:pos="1276"/>
        </w:tabs>
        <w:spacing w:line="240" w:lineRule="auto"/>
        <w:ind w:left="1560" w:hanging="1560"/>
      </w:pPr>
      <w:r>
        <w:tab/>
      </w:r>
      <w:r>
        <w:tab/>
      </w:r>
      <w:r w:rsidRPr="00F66761">
        <w:t>Torben Nielsen</w:t>
      </w:r>
      <w:r>
        <w:t xml:space="preserve"> (for rækkehusene)</w:t>
      </w:r>
    </w:p>
    <w:p w14:paraId="77E4AE9A" w14:textId="431D7A67" w:rsidR="008E4B8A" w:rsidRPr="008E4B8A" w:rsidRDefault="008E4B8A" w:rsidP="00963BD3">
      <w:pPr>
        <w:tabs>
          <w:tab w:val="left" w:pos="1276"/>
        </w:tabs>
        <w:spacing w:line="240" w:lineRule="auto"/>
        <w:ind w:left="1560" w:hanging="1560"/>
      </w:pPr>
      <w:r>
        <w:tab/>
      </w:r>
      <w:r>
        <w:tab/>
        <w:t>Kirsten Andersen (suppleant)</w:t>
      </w:r>
    </w:p>
    <w:p w14:paraId="1F89D898" w14:textId="77777777" w:rsidR="0017200F" w:rsidRDefault="00963BD3" w:rsidP="0017200F">
      <w:pPr>
        <w:tabs>
          <w:tab w:val="left" w:pos="1276"/>
        </w:tabs>
        <w:spacing w:line="240" w:lineRule="auto"/>
        <w:ind w:left="1560" w:hanging="1560"/>
      </w:pPr>
      <w:r w:rsidRPr="00F66761">
        <w:tab/>
      </w:r>
      <w:r w:rsidRPr="00F66761">
        <w:tab/>
        <w:t xml:space="preserve">Administrator Steen Ternstrøm </w:t>
      </w:r>
    </w:p>
    <w:p w14:paraId="1B3D0E47" w14:textId="7AFBB35C" w:rsidR="00B42E73" w:rsidRPr="00F66761" w:rsidRDefault="0017200F" w:rsidP="0017200F">
      <w:pPr>
        <w:tabs>
          <w:tab w:val="left" w:pos="1276"/>
        </w:tabs>
        <w:spacing w:line="240" w:lineRule="auto"/>
        <w:ind w:left="1560" w:hanging="1560"/>
      </w:pPr>
      <w:r>
        <w:tab/>
      </w:r>
      <w:r>
        <w:tab/>
      </w:r>
      <w:r w:rsidR="00B42E73" w:rsidRPr="00F66761">
        <w:t xml:space="preserve">Der var </w:t>
      </w:r>
      <w:r>
        <w:t xml:space="preserve">ingen </w:t>
      </w:r>
      <w:r w:rsidR="00B42E73" w:rsidRPr="00F66761">
        <w:t>afbud</w:t>
      </w:r>
      <w:r>
        <w:t>.</w:t>
      </w:r>
    </w:p>
    <w:p w14:paraId="5D228123" w14:textId="65600C14" w:rsidR="005B2737" w:rsidRPr="00F66761" w:rsidRDefault="00B42E73" w:rsidP="00D45BCD">
      <w:pPr>
        <w:tabs>
          <w:tab w:val="left" w:pos="993"/>
        </w:tabs>
        <w:spacing w:line="240" w:lineRule="auto"/>
        <w:ind w:left="993" w:hanging="993"/>
      </w:pPr>
      <w:r w:rsidRPr="00F66761">
        <w:tab/>
      </w:r>
      <w:r w:rsidRPr="00F66761">
        <w:tab/>
        <w:t xml:space="preserve">       </w:t>
      </w:r>
      <w:r w:rsidR="00A82839" w:rsidRPr="00F66761">
        <w:t xml:space="preserve">-------------------------------------------------------------                          </w:t>
      </w:r>
    </w:p>
    <w:p w14:paraId="3DB8B617" w14:textId="7DF2EF78" w:rsidR="00B46F0C" w:rsidRPr="00F66761" w:rsidRDefault="00B46F0C" w:rsidP="005B2737">
      <w:pPr>
        <w:tabs>
          <w:tab w:val="left" w:pos="1276"/>
        </w:tabs>
        <w:ind w:left="1560" w:hanging="1560"/>
      </w:pPr>
    </w:p>
    <w:p w14:paraId="6BD9CC65" w14:textId="77777777" w:rsidR="00B46F0C" w:rsidRPr="00F66761" w:rsidRDefault="00B46F0C" w:rsidP="005B2737">
      <w:pPr>
        <w:tabs>
          <w:tab w:val="left" w:pos="1276"/>
        </w:tabs>
        <w:ind w:left="1560" w:hanging="1560"/>
      </w:pPr>
    </w:p>
    <w:p w14:paraId="4FC61C37" w14:textId="7453B289" w:rsidR="00963BD3" w:rsidRPr="00F66761" w:rsidRDefault="00B46F0C" w:rsidP="00963BD3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 w:rsidRPr="00F66761">
        <w:rPr>
          <w:rFonts w:ascii="Times New Roman" w:hAnsi="Times New Roman" w:cs="Times New Roman"/>
          <w:b/>
          <w:bCs/>
          <w:u w:val="single"/>
        </w:rPr>
        <w:t>Godkendelse af referat fra sidst og dagsorden</w:t>
      </w:r>
      <w:r w:rsidR="00D24FE8">
        <w:rPr>
          <w:rFonts w:ascii="Times New Roman" w:hAnsi="Times New Roman" w:cs="Times New Roman"/>
          <w:b/>
          <w:bCs/>
          <w:u w:val="single"/>
        </w:rPr>
        <w:t xml:space="preserve"> og nyt fra bestyrelse</w:t>
      </w:r>
      <w:r w:rsidR="007603DE">
        <w:rPr>
          <w:rFonts w:ascii="Times New Roman" w:hAnsi="Times New Roman" w:cs="Times New Roman"/>
          <w:b/>
          <w:bCs/>
          <w:u w:val="single"/>
        </w:rPr>
        <w:t xml:space="preserve"> m.fl.</w:t>
      </w:r>
    </w:p>
    <w:p w14:paraId="7E353EF2" w14:textId="34B1A8B6" w:rsidR="00963BD3" w:rsidRDefault="00291DEA" w:rsidP="00963BD3">
      <w:pPr>
        <w:pStyle w:val="Listeafsnit"/>
        <w:rPr>
          <w:rFonts w:ascii="Times New Roman" w:hAnsi="Times New Roman" w:cs="Times New Roman"/>
        </w:rPr>
      </w:pPr>
      <w:r w:rsidRPr="00F66761">
        <w:rPr>
          <w:rFonts w:ascii="Times New Roman" w:hAnsi="Times New Roman" w:cs="Times New Roman"/>
        </w:rPr>
        <w:t>Ingen kommentarer til referatet fra sidst</w:t>
      </w:r>
      <w:r w:rsidR="00D24FE8">
        <w:rPr>
          <w:rFonts w:ascii="Times New Roman" w:hAnsi="Times New Roman" w:cs="Times New Roman"/>
        </w:rPr>
        <w:t>. Referat fra skurmødet blev også godkendt. Tilbud vedr. rensning af tagrenderne accepteres, jfr. det der blev drøftet på skurmødet.</w:t>
      </w:r>
    </w:p>
    <w:p w14:paraId="1D4A7DCC" w14:textId="2CF852F1" w:rsidR="00D24FE8" w:rsidRDefault="00D24FE8" w:rsidP="00963BD3">
      <w:pPr>
        <w:pStyle w:val="Listeafsnit"/>
        <w:rPr>
          <w:rFonts w:ascii="Times New Roman" w:hAnsi="Times New Roman" w:cs="Times New Roman"/>
        </w:rPr>
      </w:pPr>
    </w:p>
    <w:p w14:paraId="4D92AF55" w14:textId="5F00F8A8" w:rsidR="00D24FE8" w:rsidRDefault="00D24FE8" w:rsidP="00995486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(Tom)</w:t>
      </w:r>
      <w:r w:rsidR="00995486">
        <w:rPr>
          <w:rFonts w:ascii="Times New Roman" w:hAnsi="Times New Roman" w:cs="Times New Roman"/>
        </w:rPr>
        <w:t xml:space="preserve"> </w:t>
      </w:r>
      <w:r w:rsidRPr="00995486">
        <w:rPr>
          <w:rFonts w:ascii="Times New Roman" w:hAnsi="Times New Roman" w:cs="Times New Roman"/>
        </w:rPr>
        <w:t>Naboen har opsat hegn, og foreningen har ikke betalt noget hertil.</w:t>
      </w:r>
    </w:p>
    <w:p w14:paraId="7C357077" w14:textId="604B0E5D" w:rsidR="00D24FE8" w:rsidRDefault="00D24FE8" w:rsidP="00963BD3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(Hellen) Alle har fået den nye affaldssorteringspj</w:t>
      </w:r>
      <w:r w:rsidR="000C63A7">
        <w:rPr>
          <w:rFonts w:ascii="Times New Roman" w:hAnsi="Times New Roman" w:cs="Times New Roman"/>
        </w:rPr>
        <w:t xml:space="preserve">ece. </w:t>
      </w:r>
      <w:r>
        <w:rPr>
          <w:rFonts w:ascii="Times New Roman" w:hAnsi="Times New Roman" w:cs="Times New Roman"/>
        </w:rPr>
        <w:t>Der er lavet et nyt velkomstbrev. Det gamle er blevet renskrevet og lidt er ændret / tilføjet.</w:t>
      </w:r>
    </w:p>
    <w:p w14:paraId="44B49ADC" w14:textId="54B3C3A9" w:rsidR="00995486" w:rsidRPr="00F66761" w:rsidRDefault="00995486" w:rsidP="00963BD3">
      <w:pPr>
        <w:pStyle w:val="Listeafsnit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(Steen).</w:t>
      </w:r>
      <w:r w:rsidR="000C63A7">
        <w:rPr>
          <w:rFonts w:ascii="Times New Roman" w:hAnsi="Times New Roman" w:cs="Times New Roman"/>
        </w:rPr>
        <w:t xml:space="preserve"> Administrator </w:t>
      </w:r>
      <w:r w:rsidR="005206D0">
        <w:rPr>
          <w:rFonts w:ascii="Times New Roman" w:hAnsi="Times New Roman" w:cs="Times New Roman"/>
        </w:rPr>
        <w:t>orienterede om den seneste udvikling i forsikringssagen ved nr. 6, 10 og 12. Det ser ud til at det nu bliver en</w:t>
      </w:r>
      <w:r>
        <w:rPr>
          <w:rFonts w:ascii="Times New Roman" w:hAnsi="Times New Roman" w:cs="Times New Roman"/>
        </w:rPr>
        <w:t xml:space="preserve"> forsikringssag</w:t>
      </w:r>
      <w:r w:rsidR="005206D0">
        <w:rPr>
          <w:rFonts w:ascii="Times New Roman" w:hAnsi="Times New Roman" w:cs="Times New Roman"/>
        </w:rPr>
        <w:t xml:space="preserve">, hvis forsikringen </w:t>
      </w:r>
      <w:r w:rsidR="000C63A7">
        <w:rPr>
          <w:rFonts w:ascii="Times New Roman" w:hAnsi="Times New Roman" w:cs="Times New Roman"/>
        </w:rPr>
        <w:t xml:space="preserve">altså endeligt </w:t>
      </w:r>
      <w:r w:rsidR="005206D0">
        <w:rPr>
          <w:rFonts w:ascii="Times New Roman" w:hAnsi="Times New Roman" w:cs="Times New Roman"/>
        </w:rPr>
        <w:t>vælger at anerkende skaden som dækningsberettiget, da den viser sig at overstige en selvrisiko en hel del.</w:t>
      </w:r>
    </w:p>
    <w:p w14:paraId="5BBCC95E" w14:textId="77777777" w:rsidR="00963BD3" w:rsidRPr="00F66761" w:rsidRDefault="00963BD3" w:rsidP="00963BD3">
      <w:pPr>
        <w:spacing w:line="240" w:lineRule="auto"/>
        <w:ind w:left="360"/>
      </w:pPr>
    </w:p>
    <w:p w14:paraId="64C891FC" w14:textId="2337F675" w:rsidR="00291DEA" w:rsidRPr="00F66761" w:rsidRDefault="00B46F0C" w:rsidP="00291DEA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 w:rsidRPr="00F66761">
        <w:rPr>
          <w:rFonts w:ascii="Times New Roman" w:hAnsi="Times New Roman" w:cs="Times New Roman"/>
          <w:b/>
          <w:bCs/>
          <w:u w:val="single"/>
        </w:rPr>
        <w:t xml:space="preserve">Grønne </w:t>
      </w:r>
      <w:r w:rsidR="0017200F">
        <w:rPr>
          <w:rFonts w:ascii="Times New Roman" w:hAnsi="Times New Roman" w:cs="Times New Roman"/>
          <w:b/>
          <w:bCs/>
          <w:u w:val="single"/>
        </w:rPr>
        <w:t>punkter</w:t>
      </w:r>
      <w:r w:rsidR="00963BD3" w:rsidRPr="00F66761">
        <w:rPr>
          <w:rFonts w:ascii="Times New Roman" w:hAnsi="Times New Roman" w:cs="Times New Roman"/>
          <w:b/>
          <w:bCs/>
          <w:u w:val="single"/>
        </w:rPr>
        <w:t>:</w:t>
      </w:r>
    </w:p>
    <w:p w14:paraId="50F09AF0" w14:textId="1B34BC3E" w:rsidR="00834DD1" w:rsidRDefault="00995486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Niels og Tom er gået en tur i området med Poul Erik</w:t>
      </w:r>
      <w:r w:rsidR="000C63A7">
        <w:rPr>
          <w:rFonts w:ascii="Times New Roman" w:hAnsi="Times New Roman" w:cs="Times New Roman"/>
        </w:rPr>
        <w:t xml:space="preserve"> i området</w:t>
      </w:r>
      <w:r>
        <w:rPr>
          <w:rFonts w:ascii="Times New Roman" w:hAnsi="Times New Roman" w:cs="Times New Roman"/>
        </w:rPr>
        <w:t xml:space="preserve">. Der er en par småopgaver vedr. beskæring, som skal ordnes (træernes rødder rykker på fliserne). Poul Erik har </w:t>
      </w:r>
      <w:r w:rsidR="000C63A7">
        <w:rPr>
          <w:rFonts w:ascii="Times New Roman" w:hAnsi="Times New Roman" w:cs="Times New Roman"/>
        </w:rPr>
        <w:t xml:space="preserve">derfor også </w:t>
      </w:r>
      <w:r>
        <w:rPr>
          <w:rFonts w:ascii="Times New Roman" w:hAnsi="Times New Roman" w:cs="Times New Roman"/>
        </w:rPr>
        <w:t>lovet af ordne fliser de par steder.</w:t>
      </w:r>
    </w:p>
    <w:p w14:paraId="18060DE1" w14:textId="2D53B1C5" w:rsidR="00995486" w:rsidRDefault="00995486" w:rsidP="0017200F">
      <w:pPr>
        <w:pStyle w:val="Listeafsnit"/>
        <w:rPr>
          <w:rFonts w:ascii="Times New Roman" w:hAnsi="Times New Roman" w:cs="Times New Roman"/>
        </w:rPr>
      </w:pPr>
    </w:p>
    <w:p w14:paraId="4912D1EE" w14:textId="4433FC35" w:rsidR="0017200F" w:rsidRDefault="00995486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Toms underbo har lovet at vende tilbage med en pris vedr. nedlæggelse af petan</w:t>
      </w:r>
      <w:r w:rsidR="000C63A7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ue bane og etablering af vippe. Priserne er dog høje i øjeblikket. Tiden ses derfor an lige nu af hensyn til budgettet.</w:t>
      </w:r>
    </w:p>
    <w:p w14:paraId="5EAFB17C" w14:textId="0A038329" w:rsidR="00995486" w:rsidRDefault="00995486" w:rsidP="0017200F">
      <w:pPr>
        <w:pStyle w:val="Listeafsnit"/>
        <w:rPr>
          <w:rFonts w:ascii="Times New Roman" w:hAnsi="Times New Roman" w:cs="Times New Roman"/>
        </w:rPr>
      </w:pPr>
    </w:p>
    <w:p w14:paraId="272BD3B3" w14:textId="2836CF1C" w:rsidR="00453C78" w:rsidRDefault="00453C78" w:rsidP="00453C78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Hellen har set </w:t>
      </w:r>
      <w:r w:rsidR="000C63A7">
        <w:rPr>
          <w:rFonts w:ascii="Times New Roman" w:hAnsi="Times New Roman" w:cs="Times New Roman"/>
        </w:rPr>
        <w:t>på borde/bænke-sæt</w:t>
      </w:r>
      <w:r>
        <w:rPr>
          <w:rFonts w:ascii="Times New Roman" w:hAnsi="Times New Roman" w:cs="Times New Roman"/>
        </w:rPr>
        <w:t xml:space="preserve">. </w:t>
      </w:r>
      <w:r w:rsidR="000C63A7">
        <w:rPr>
          <w:rFonts w:ascii="Times New Roman" w:hAnsi="Times New Roman" w:cs="Times New Roman"/>
        </w:rPr>
        <w:t>Der var lidt uenighed om hvad et godt sæt koster, men det vurderes, at det</w:t>
      </w:r>
      <w:r>
        <w:rPr>
          <w:rFonts w:ascii="Times New Roman" w:hAnsi="Times New Roman" w:cs="Times New Roman"/>
        </w:rPr>
        <w:t xml:space="preserve"> koster omkring kr. 1.400 inkl. moms</w:t>
      </w:r>
      <w:r w:rsidR="000C63A7">
        <w:rPr>
          <w:rFonts w:ascii="Times New Roman" w:hAnsi="Times New Roman" w:cs="Times New Roman"/>
        </w:rPr>
        <w:t xml:space="preserve"> pr. styk</w:t>
      </w:r>
      <w:r>
        <w:rPr>
          <w:rFonts w:ascii="Times New Roman" w:hAnsi="Times New Roman" w:cs="Times New Roman"/>
        </w:rPr>
        <w:t xml:space="preserve">, hvis det skal være af en </w:t>
      </w:r>
      <w:r w:rsidR="000C63A7">
        <w:rPr>
          <w:rFonts w:ascii="Times New Roman" w:hAnsi="Times New Roman" w:cs="Times New Roman"/>
        </w:rPr>
        <w:t xml:space="preserve">nogenlunde </w:t>
      </w:r>
      <w:r>
        <w:rPr>
          <w:rFonts w:ascii="Times New Roman" w:hAnsi="Times New Roman" w:cs="Times New Roman"/>
        </w:rPr>
        <w:t>kvalitet.</w:t>
      </w:r>
      <w:r w:rsidR="000C63A7">
        <w:rPr>
          <w:rFonts w:ascii="Times New Roman" w:hAnsi="Times New Roman" w:cs="Times New Roman"/>
        </w:rPr>
        <w:t xml:space="preserve"> De skal </w:t>
      </w:r>
      <w:r>
        <w:rPr>
          <w:rFonts w:ascii="Times New Roman" w:hAnsi="Times New Roman" w:cs="Times New Roman"/>
        </w:rPr>
        <w:t xml:space="preserve">kunne låses, så de ikke forsvinder, men </w:t>
      </w:r>
      <w:r w:rsidR="000C63A7">
        <w:rPr>
          <w:rFonts w:ascii="Times New Roman" w:hAnsi="Times New Roman" w:cs="Times New Roman"/>
        </w:rPr>
        <w:t xml:space="preserve">omvendt </w:t>
      </w:r>
      <w:r>
        <w:rPr>
          <w:rFonts w:ascii="Times New Roman" w:hAnsi="Times New Roman" w:cs="Times New Roman"/>
        </w:rPr>
        <w:t>vil kunne flyttes af bestyrelsen</w:t>
      </w:r>
      <w:r w:rsidR="000C63A7">
        <w:rPr>
          <w:rFonts w:ascii="Times New Roman" w:hAnsi="Times New Roman" w:cs="Times New Roman"/>
        </w:rPr>
        <w:t>, når der er brug for det</w:t>
      </w:r>
      <w:r>
        <w:rPr>
          <w:rFonts w:ascii="Times New Roman" w:hAnsi="Times New Roman" w:cs="Times New Roman"/>
        </w:rPr>
        <w:t>.</w:t>
      </w:r>
    </w:p>
    <w:p w14:paraId="71B5D354" w14:textId="13A0C5DF" w:rsidR="00453C78" w:rsidRDefault="00453C78" w:rsidP="00453C78">
      <w:pPr>
        <w:pStyle w:val="Listeafsnit"/>
        <w:rPr>
          <w:rFonts w:ascii="Times New Roman" w:hAnsi="Times New Roman" w:cs="Times New Roman"/>
        </w:rPr>
      </w:pPr>
    </w:p>
    <w:p w14:paraId="19D3ABE5" w14:textId="631BC1C4" w:rsidR="00453C78" w:rsidRPr="00453C78" w:rsidRDefault="00453C78" w:rsidP="00453C78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Fjernelse og rodfræsning af de 4 træer nede ved nr. 2-4 (gavl</w:t>
      </w:r>
      <w:r w:rsidR="000C63A7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) blev besluttet</w:t>
      </w:r>
      <w:r w:rsidR="007603DE">
        <w:rPr>
          <w:rFonts w:ascii="Times New Roman" w:hAnsi="Times New Roman" w:cs="Times New Roman"/>
        </w:rPr>
        <w:t xml:space="preserve"> af hensyn til at undgå skader på fundament mv.</w:t>
      </w:r>
      <w:r>
        <w:rPr>
          <w:rFonts w:ascii="Times New Roman" w:hAnsi="Times New Roman" w:cs="Times New Roman"/>
        </w:rPr>
        <w:t xml:space="preserve"> </w:t>
      </w:r>
      <w:r w:rsidR="000C63A7">
        <w:rPr>
          <w:rFonts w:ascii="Times New Roman" w:hAnsi="Times New Roman" w:cs="Times New Roman"/>
        </w:rPr>
        <w:t xml:space="preserve">Rie finder ud af om træmanden har tid. </w:t>
      </w:r>
      <w:r>
        <w:rPr>
          <w:rFonts w:ascii="Times New Roman" w:hAnsi="Times New Roman" w:cs="Times New Roman"/>
        </w:rPr>
        <w:t>Man kan overveje at genbruge stammerne til sanseområde, legeplads mm.</w:t>
      </w:r>
      <w:r w:rsidR="007603DE">
        <w:rPr>
          <w:rFonts w:ascii="Times New Roman" w:hAnsi="Times New Roman" w:cs="Times New Roman"/>
        </w:rPr>
        <w:t xml:space="preserve"> Der var enighed om at man skal plante noget nyt. Man kan </w:t>
      </w:r>
      <w:r w:rsidR="000C63A7">
        <w:rPr>
          <w:rFonts w:ascii="Times New Roman" w:hAnsi="Times New Roman" w:cs="Times New Roman"/>
        </w:rPr>
        <w:t xml:space="preserve">evt. </w:t>
      </w:r>
      <w:r w:rsidR="007603DE">
        <w:rPr>
          <w:rFonts w:ascii="Times New Roman" w:hAnsi="Times New Roman" w:cs="Times New Roman"/>
        </w:rPr>
        <w:t xml:space="preserve">placere 3 stk. enkeltstående buske på området. Vi skal beholde de 4 stammer. </w:t>
      </w:r>
      <w:r w:rsidR="000C63A7">
        <w:rPr>
          <w:rFonts w:ascii="Times New Roman" w:hAnsi="Times New Roman" w:cs="Times New Roman"/>
        </w:rPr>
        <w:t xml:space="preserve">De kan bruges. </w:t>
      </w:r>
      <w:r w:rsidR="007603DE">
        <w:rPr>
          <w:rFonts w:ascii="Times New Roman" w:hAnsi="Times New Roman" w:cs="Times New Roman"/>
        </w:rPr>
        <w:t xml:space="preserve">Til foråret tager </w:t>
      </w:r>
      <w:r w:rsidR="000C63A7">
        <w:rPr>
          <w:rFonts w:ascii="Times New Roman" w:hAnsi="Times New Roman" w:cs="Times New Roman"/>
        </w:rPr>
        <w:t>man</w:t>
      </w:r>
      <w:r w:rsidR="007603DE">
        <w:rPr>
          <w:rFonts w:ascii="Times New Roman" w:hAnsi="Times New Roman" w:cs="Times New Roman"/>
        </w:rPr>
        <w:t xml:space="preserve"> en beslutning på et skur møde, hvad man helt præcist skal gøre. Det er i orden at træmanden rodfræser de 2 rødder, som </w:t>
      </w:r>
      <w:r w:rsidR="000C63A7">
        <w:rPr>
          <w:rFonts w:ascii="Times New Roman" w:hAnsi="Times New Roman" w:cs="Times New Roman"/>
        </w:rPr>
        <w:t>findes</w:t>
      </w:r>
      <w:r w:rsidR="007603DE">
        <w:rPr>
          <w:rFonts w:ascii="Times New Roman" w:hAnsi="Times New Roman" w:cs="Times New Roman"/>
        </w:rPr>
        <w:t xml:space="preserve"> fra tidligere fældning og som vil skyde op igen</w:t>
      </w:r>
      <w:r w:rsidR="000C63A7">
        <w:rPr>
          <w:rFonts w:ascii="Times New Roman" w:hAnsi="Times New Roman" w:cs="Times New Roman"/>
        </w:rPr>
        <w:t>.</w:t>
      </w:r>
    </w:p>
    <w:p w14:paraId="7FBA9959" w14:textId="77777777" w:rsidR="00453C78" w:rsidRPr="0017200F" w:rsidRDefault="00453C78" w:rsidP="0017200F">
      <w:pPr>
        <w:pStyle w:val="Listeafsnit"/>
        <w:rPr>
          <w:rFonts w:ascii="Times New Roman" w:hAnsi="Times New Roman" w:cs="Times New Roman"/>
        </w:rPr>
      </w:pPr>
    </w:p>
    <w:p w14:paraId="79B8E4DE" w14:textId="72E6CA25" w:rsidR="00834DD1" w:rsidRPr="00B73726" w:rsidRDefault="0091143A" w:rsidP="00291DEA">
      <w:pPr>
        <w:pStyle w:val="Listeafsnit"/>
        <w:rPr>
          <w:rFonts w:ascii="Times New Roman" w:hAnsi="Times New Roman" w:cs="Times New Roman"/>
        </w:rPr>
      </w:pPr>
      <w:r w:rsidRPr="00B73726">
        <w:rPr>
          <w:rFonts w:ascii="Times New Roman" w:hAnsi="Times New Roman" w:cs="Times New Roman"/>
        </w:rPr>
        <w:t>Det skal ikke være forbundet med afgift ikke at deltage</w:t>
      </w:r>
      <w:r w:rsidR="000C63A7">
        <w:rPr>
          <w:rFonts w:ascii="Times New Roman" w:hAnsi="Times New Roman" w:cs="Times New Roman"/>
        </w:rPr>
        <w:t xml:space="preserve"> på arbejdsdage</w:t>
      </w:r>
      <w:r w:rsidRPr="00B73726">
        <w:rPr>
          <w:rFonts w:ascii="Times New Roman" w:hAnsi="Times New Roman" w:cs="Times New Roman"/>
        </w:rPr>
        <w:t xml:space="preserve">. I stedet forslår vi at lade kontingentet stige med </w:t>
      </w:r>
      <w:r w:rsidRPr="00B73726">
        <w:rPr>
          <w:rFonts w:ascii="Times New Roman" w:hAnsi="Times New Roman" w:cs="Times New Roman"/>
          <w:u w:val="single"/>
        </w:rPr>
        <w:t>gennemsnitligt</w:t>
      </w:r>
      <w:r w:rsidRPr="00B73726">
        <w:rPr>
          <w:rFonts w:ascii="Times New Roman" w:hAnsi="Times New Roman" w:cs="Times New Roman"/>
        </w:rPr>
        <w:t xml:space="preserve"> kr. 50 pr. måned pr. lejlighed. De</w:t>
      </w:r>
      <w:r w:rsidR="000C63A7">
        <w:rPr>
          <w:rFonts w:ascii="Times New Roman" w:hAnsi="Times New Roman" w:cs="Times New Roman"/>
        </w:rPr>
        <w:t>r</w:t>
      </w:r>
      <w:r w:rsidRPr="00B73726">
        <w:rPr>
          <w:rFonts w:ascii="Times New Roman" w:hAnsi="Times New Roman" w:cs="Times New Roman"/>
        </w:rPr>
        <w:t xml:space="preserve"> skal </w:t>
      </w:r>
      <w:r w:rsidR="000C63A7">
        <w:rPr>
          <w:rFonts w:ascii="Times New Roman" w:hAnsi="Times New Roman" w:cs="Times New Roman"/>
        </w:rPr>
        <w:t xml:space="preserve">(i hvert fald </w:t>
      </w:r>
      <w:r w:rsidR="00B73726">
        <w:rPr>
          <w:rFonts w:ascii="Times New Roman" w:hAnsi="Times New Roman" w:cs="Times New Roman"/>
        </w:rPr>
        <w:t>på den første arbejdsdag i foråret</w:t>
      </w:r>
      <w:r w:rsidR="000C63A7">
        <w:rPr>
          <w:rFonts w:ascii="Times New Roman" w:hAnsi="Times New Roman" w:cs="Times New Roman"/>
        </w:rPr>
        <w:t>)</w:t>
      </w:r>
      <w:r w:rsidR="00B73726">
        <w:rPr>
          <w:rFonts w:ascii="Times New Roman" w:hAnsi="Times New Roman" w:cs="Times New Roman"/>
        </w:rPr>
        <w:t xml:space="preserve"> </w:t>
      </w:r>
      <w:r w:rsidRPr="00B73726">
        <w:rPr>
          <w:rFonts w:ascii="Times New Roman" w:hAnsi="Times New Roman" w:cs="Times New Roman"/>
        </w:rPr>
        <w:t xml:space="preserve">være </w:t>
      </w:r>
      <w:r w:rsidR="000C63A7">
        <w:rPr>
          <w:rFonts w:ascii="Times New Roman" w:hAnsi="Times New Roman" w:cs="Times New Roman"/>
        </w:rPr>
        <w:t xml:space="preserve">fokus på at det bliver </w:t>
      </w:r>
      <w:r w:rsidRPr="00B73726">
        <w:rPr>
          <w:rFonts w:ascii="Times New Roman" w:hAnsi="Times New Roman" w:cs="Times New Roman"/>
        </w:rPr>
        <w:t>en hyggelig begivenhed.</w:t>
      </w:r>
      <w:r w:rsidR="00B73726">
        <w:rPr>
          <w:rFonts w:ascii="Times New Roman" w:hAnsi="Times New Roman" w:cs="Times New Roman"/>
        </w:rPr>
        <w:t xml:space="preserve"> Det skal prøves, så kan det måske udvides til andre arbejdsdage</w:t>
      </w:r>
      <w:r w:rsidR="000C63A7">
        <w:rPr>
          <w:rFonts w:ascii="Times New Roman" w:hAnsi="Times New Roman" w:cs="Times New Roman"/>
        </w:rPr>
        <w:t>, at hovedfokus er på hyggen</w:t>
      </w:r>
      <w:r w:rsidR="00B73726">
        <w:rPr>
          <w:rFonts w:ascii="Times New Roman" w:hAnsi="Times New Roman" w:cs="Times New Roman"/>
        </w:rPr>
        <w:t>.</w:t>
      </w:r>
    </w:p>
    <w:p w14:paraId="68357A36" w14:textId="77777777" w:rsidR="00D41F32" w:rsidRPr="007214F6" w:rsidRDefault="00D41F32" w:rsidP="00291DEA">
      <w:pPr>
        <w:pStyle w:val="Listeafsnit"/>
        <w:rPr>
          <w:rFonts w:ascii="Times New Roman" w:hAnsi="Times New Roman" w:cs="Times New Roman"/>
        </w:rPr>
      </w:pPr>
    </w:p>
    <w:p w14:paraId="22B0DCD9" w14:textId="3C0EDCE3" w:rsidR="00D41F32" w:rsidRPr="007214F6" w:rsidRDefault="0017200F" w:rsidP="00D41F32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El-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ladestande</w:t>
      </w:r>
      <w:proofErr w:type="spellEnd"/>
      <w:r w:rsidR="00D41F32" w:rsidRPr="007214F6">
        <w:rPr>
          <w:rFonts w:ascii="Times New Roman" w:hAnsi="Times New Roman" w:cs="Times New Roman"/>
          <w:b/>
          <w:bCs/>
          <w:u w:val="single"/>
        </w:rPr>
        <w:t>:</w:t>
      </w:r>
    </w:p>
    <w:p w14:paraId="50B25180" w14:textId="3DB67A6C" w:rsidR="007214F6" w:rsidRPr="007214F6" w:rsidRDefault="007603DE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Torben ønsker forslaget behandlet</w:t>
      </w:r>
      <w:r w:rsidR="001071A9">
        <w:rPr>
          <w:rFonts w:ascii="Times New Roman" w:hAnsi="Times New Roman" w:cs="Times New Roman"/>
        </w:rPr>
        <w:t xml:space="preserve"> og</w:t>
      </w:r>
      <w:r w:rsidR="001071A9" w:rsidRPr="001071A9">
        <w:rPr>
          <w:rFonts w:ascii="Times New Roman" w:hAnsi="Times New Roman" w:cs="Times New Roman"/>
        </w:rPr>
        <w:t xml:space="preserve"> </w:t>
      </w:r>
      <w:r w:rsidR="001071A9">
        <w:rPr>
          <w:rFonts w:ascii="Times New Roman" w:hAnsi="Times New Roman" w:cs="Times New Roman"/>
        </w:rPr>
        <w:t>begrundede sine tanker og ønsker.</w:t>
      </w:r>
      <w:r>
        <w:rPr>
          <w:rFonts w:ascii="Times New Roman" w:hAnsi="Times New Roman" w:cs="Times New Roman"/>
        </w:rPr>
        <w:t xml:space="preserve"> Skal det komme fra bestyrelsen til næstkommende GF?</w:t>
      </w:r>
      <w:r w:rsidR="001071A9">
        <w:rPr>
          <w:rFonts w:ascii="Times New Roman" w:hAnsi="Times New Roman" w:cs="Times New Roman"/>
        </w:rPr>
        <w:t xml:space="preserve"> </w:t>
      </w:r>
      <w:r w:rsidR="0091143A">
        <w:rPr>
          <w:rFonts w:ascii="Times New Roman" w:hAnsi="Times New Roman" w:cs="Times New Roman"/>
        </w:rPr>
        <w:t xml:space="preserve">Det afgørende synes at være om det kan etableres uden omkostninger for foreningen (/de ejere som ikke benytter laderne). </w:t>
      </w:r>
      <w:r w:rsidR="001071A9">
        <w:rPr>
          <w:rFonts w:ascii="Times New Roman" w:hAnsi="Times New Roman" w:cs="Times New Roman"/>
        </w:rPr>
        <w:t>Der er m</w:t>
      </w:r>
      <w:r w:rsidR="000C63A7">
        <w:rPr>
          <w:rFonts w:ascii="Times New Roman" w:hAnsi="Times New Roman" w:cs="Times New Roman"/>
        </w:rPr>
        <w:t>ø</w:t>
      </w:r>
      <w:r w:rsidR="001071A9">
        <w:rPr>
          <w:rFonts w:ascii="Times New Roman" w:hAnsi="Times New Roman" w:cs="Times New Roman"/>
        </w:rPr>
        <w:t>de på Birkelundsgården den 3/11 2022</w:t>
      </w:r>
      <w:r w:rsidR="000C63A7">
        <w:rPr>
          <w:rFonts w:ascii="Times New Roman" w:hAnsi="Times New Roman" w:cs="Times New Roman"/>
        </w:rPr>
        <w:t xml:space="preserve"> vedr. el-standere. Borgmesteren deltager. Måske skulle en rep</w:t>
      </w:r>
      <w:r w:rsidR="001071A9">
        <w:rPr>
          <w:rFonts w:ascii="Times New Roman" w:hAnsi="Times New Roman" w:cs="Times New Roman"/>
        </w:rPr>
        <w:t>ræsentant for bestyrelsen/foreningen være tilstede</w:t>
      </w:r>
      <w:r w:rsidR="000C63A7">
        <w:rPr>
          <w:rFonts w:ascii="Times New Roman" w:hAnsi="Times New Roman" w:cs="Times New Roman"/>
        </w:rPr>
        <w:t>?</w:t>
      </w:r>
      <w:r w:rsidR="001071A9">
        <w:rPr>
          <w:rFonts w:ascii="Times New Roman" w:hAnsi="Times New Roman" w:cs="Times New Roman"/>
        </w:rPr>
        <w:t xml:space="preserve"> Mulighederne </w:t>
      </w:r>
      <w:r w:rsidR="000C63A7">
        <w:rPr>
          <w:rFonts w:ascii="Times New Roman" w:hAnsi="Times New Roman" w:cs="Times New Roman"/>
        </w:rPr>
        <w:t xml:space="preserve">for el-oplader er ikke opgivet helt. Mulighederne </w:t>
      </w:r>
      <w:r w:rsidR="001071A9">
        <w:rPr>
          <w:rFonts w:ascii="Times New Roman" w:hAnsi="Times New Roman" w:cs="Times New Roman"/>
        </w:rPr>
        <w:t xml:space="preserve">skal undersøges nærmere. </w:t>
      </w:r>
      <w:r w:rsidR="000C63A7">
        <w:rPr>
          <w:rFonts w:ascii="Times New Roman" w:hAnsi="Times New Roman" w:cs="Times New Roman"/>
        </w:rPr>
        <w:t xml:space="preserve">Torben blev opfordret til at gå videre med det. </w:t>
      </w:r>
      <w:r w:rsidR="001071A9">
        <w:rPr>
          <w:rFonts w:ascii="Times New Roman" w:hAnsi="Times New Roman" w:cs="Times New Roman"/>
        </w:rPr>
        <w:t xml:space="preserve">Det er </w:t>
      </w:r>
      <w:r w:rsidR="000C63A7">
        <w:rPr>
          <w:rFonts w:ascii="Times New Roman" w:hAnsi="Times New Roman" w:cs="Times New Roman"/>
        </w:rPr>
        <w:t xml:space="preserve">derfor </w:t>
      </w:r>
      <w:r w:rsidR="001071A9">
        <w:rPr>
          <w:rFonts w:ascii="Times New Roman" w:hAnsi="Times New Roman" w:cs="Times New Roman"/>
        </w:rPr>
        <w:t>endnu ikke afgjort</w:t>
      </w:r>
      <w:r w:rsidR="007A5DAA">
        <w:rPr>
          <w:rFonts w:ascii="Times New Roman" w:hAnsi="Times New Roman" w:cs="Times New Roman"/>
        </w:rPr>
        <w:t xml:space="preserve"> endnu</w:t>
      </w:r>
      <w:r w:rsidR="001071A9">
        <w:rPr>
          <w:rFonts w:ascii="Times New Roman" w:hAnsi="Times New Roman" w:cs="Times New Roman"/>
        </w:rPr>
        <w:t xml:space="preserve"> om bestyrelsen vil stille et forslag til GF. </w:t>
      </w:r>
      <w:r w:rsidR="007A5DAA">
        <w:rPr>
          <w:rFonts w:ascii="Times New Roman" w:hAnsi="Times New Roman" w:cs="Times New Roman"/>
        </w:rPr>
        <w:t>Hvis bestyrelsen vælger ikke at gøre det, må Torben selv stille det.</w:t>
      </w:r>
    </w:p>
    <w:p w14:paraId="6E66A2D0" w14:textId="77777777" w:rsidR="007214F6" w:rsidRPr="007214F6" w:rsidRDefault="007214F6" w:rsidP="00F66761">
      <w:pPr>
        <w:ind w:left="720"/>
        <w:rPr>
          <w:sz w:val="22"/>
          <w:szCs w:val="22"/>
        </w:rPr>
      </w:pPr>
    </w:p>
    <w:p w14:paraId="4D007E46" w14:textId="33E4CF58" w:rsidR="007214F6" w:rsidRDefault="0017200F" w:rsidP="007214F6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Bump på vejen:</w:t>
      </w:r>
    </w:p>
    <w:p w14:paraId="6BF323EE" w14:textId="7ABEED6C" w:rsidR="0017200F" w:rsidRDefault="0091143A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Torben mener</w:t>
      </w:r>
      <w:r w:rsidR="000C63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man kan lave en billig løsning, hvor de skrues i asfalten på de 2 veje ind til Mölndalsparken. Bestyrelsen er med på ideen. Torben går videre med det i forhold til kommunen for at finde ud af hvad der er tilladt</w:t>
      </w:r>
      <w:r w:rsidR="007A5DAA">
        <w:rPr>
          <w:rFonts w:ascii="Times New Roman" w:hAnsi="Times New Roman" w:cs="Times New Roman"/>
        </w:rPr>
        <w:t>,</w:t>
      </w:r>
      <w:r w:rsidR="000C63A7">
        <w:rPr>
          <w:rFonts w:ascii="Times New Roman" w:hAnsi="Times New Roman" w:cs="Times New Roman"/>
        </w:rPr>
        <w:t xml:space="preserve"> og</w:t>
      </w:r>
      <w:r w:rsidR="007A5DAA">
        <w:rPr>
          <w:rFonts w:ascii="Times New Roman" w:hAnsi="Times New Roman" w:cs="Times New Roman"/>
        </w:rPr>
        <w:t xml:space="preserve"> hvad der kan lade sig gøre</w:t>
      </w:r>
      <w:r>
        <w:rPr>
          <w:rFonts w:ascii="Times New Roman" w:hAnsi="Times New Roman" w:cs="Times New Roman"/>
        </w:rPr>
        <w:t xml:space="preserve">. </w:t>
      </w:r>
      <w:r w:rsidR="007A5DAA">
        <w:rPr>
          <w:rFonts w:ascii="Times New Roman" w:hAnsi="Times New Roman" w:cs="Times New Roman"/>
        </w:rPr>
        <w:t xml:space="preserve">Punktet bør nok </w:t>
      </w:r>
      <w:r>
        <w:rPr>
          <w:rFonts w:ascii="Times New Roman" w:hAnsi="Times New Roman" w:cs="Times New Roman"/>
        </w:rPr>
        <w:t>tages med på kommende generalforsamling</w:t>
      </w:r>
      <w:r w:rsidR="007A5DAA">
        <w:rPr>
          <w:rFonts w:ascii="Times New Roman" w:hAnsi="Times New Roman" w:cs="Times New Roman"/>
        </w:rPr>
        <w:t>, inden det gennemføres</w:t>
      </w:r>
      <w:r>
        <w:rPr>
          <w:rFonts w:ascii="Times New Roman" w:hAnsi="Times New Roman" w:cs="Times New Roman"/>
        </w:rPr>
        <w:t>.</w:t>
      </w:r>
    </w:p>
    <w:p w14:paraId="3D1CE6B6" w14:textId="77777777" w:rsidR="0017200F" w:rsidRPr="0017200F" w:rsidRDefault="0017200F" w:rsidP="0017200F">
      <w:pPr>
        <w:pStyle w:val="Listeafsnit"/>
        <w:rPr>
          <w:rFonts w:ascii="Times New Roman" w:hAnsi="Times New Roman" w:cs="Times New Roman"/>
        </w:rPr>
      </w:pPr>
    </w:p>
    <w:p w14:paraId="4CB5C1F8" w14:textId="6FF80292" w:rsidR="0017200F" w:rsidRDefault="0017200F" w:rsidP="0017200F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Regnskab 2022:</w:t>
      </w:r>
    </w:p>
    <w:p w14:paraId="188799AC" w14:textId="73AABE9B" w:rsidR="0017200F" w:rsidRDefault="005415C8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 w:rsidR="00F363D5">
        <w:rPr>
          <w:rFonts w:ascii="Times New Roman" w:hAnsi="Times New Roman" w:cs="Times New Roman"/>
        </w:rPr>
        <w:t xml:space="preserve"> gennemgik foreløbige regnskabstal for 2022 i forhold til oprindeligt budget. Det ser fint ud</w:t>
      </w:r>
      <w:r w:rsidR="007A5DAA">
        <w:rPr>
          <w:rFonts w:ascii="Times New Roman" w:hAnsi="Times New Roman" w:cs="Times New Roman"/>
        </w:rPr>
        <w:t xml:space="preserve"> og man udgifterne er pt. lavere end budgetteret.</w:t>
      </w:r>
    </w:p>
    <w:p w14:paraId="41094047" w14:textId="77777777" w:rsidR="0017200F" w:rsidRPr="0017200F" w:rsidRDefault="0017200F" w:rsidP="0017200F">
      <w:pPr>
        <w:pStyle w:val="Listeafsnit"/>
        <w:rPr>
          <w:rFonts w:ascii="Times New Roman" w:hAnsi="Times New Roman" w:cs="Times New Roman"/>
        </w:rPr>
      </w:pPr>
    </w:p>
    <w:p w14:paraId="03A6CB35" w14:textId="381DD34F" w:rsidR="0017200F" w:rsidRPr="0017200F" w:rsidRDefault="0017200F" w:rsidP="0017200F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 w:rsidRPr="0017200F">
        <w:rPr>
          <w:b/>
          <w:bCs/>
          <w:u w:val="single"/>
        </w:rPr>
        <w:t>Budget 2023</w:t>
      </w:r>
      <w:r w:rsidRPr="0017200F">
        <w:t xml:space="preserve"> </w:t>
      </w:r>
    </w:p>
    <w:p w14:paraId="23E5B5C3" w14:textId="165806CB" w:rsidR="005054E9" w:rsidRPr="005054E9" w:rsidRDefault="005054E9" w:rsidP="005054E9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Kontingent blev drøftet. Der skal ikke være forhøjelse </w:t>
      </w:r>
      <w:r w:rsidR="007A5DAA">
        <w:rPr>
          <w:rFonts w:ascii="Times New Roman" w:hAnsi="Times New Roman" w:cs="Times New Roman"/>
        </w:rPr>
        <w:t xml:space="preserve">næste år </w:t>
      </w:r>
      <w:r>
        <w:rPr>
          <w:rFonts w:ascii="Times New Roman" w:hAnsi="Times New Roman" w:cs="Times New Roman"/>
        </w:rPr>
        <w:t>ud over de ca. 50 kr. pr. bolig nævnt tidligere</w:t>
      </w:r>
      <w:r w:rsidR="007A5DAA">
        <w:rPr>
          <w:rFonts w:ascii="Times New Roman" w:hAnsi="Times New Roman" w:cs="Times New Roman"/>
        </w:rPr>
        <w:t xml:space="preserve"> under punkt 2</w:t>
      </w:r>
      <w:r>
        <w:rPr>
          <w:rFonts w:ascii="Times New Roman" w:hAnsi="Times New Roman" w:cs="Times New Roman"/>
        </w:rPr>
        <w:t>.</w:t>
      </w:r>
      <w:r w:rsidR="001973B5">
        <w:rPr>
          <w:rFonts w:ascii="Times New Roman" w:hAnsi="Times New Roman" w:cs="Times New Roman"/>
        </w:rPr>
        <w:t xml:space="preserve"> Hegn i 10 og 14 skal fjernes</w:t>
      </w:r>
      <w:r w:rsidR="007A5DAA">
        <w:rPr>
          <w:rFonts w:ascii="Times New Roman" w:hAnsi="Times New Roman" w:cs="Times New Roman"/>
        </w:rPr>
        <w:t xml:space="preserve">, </w:t>
      </w:r>
      <w:r w:rsidR="001973B5">
        <w:rPr>
          <w:rFonts w:ascii="Times New Roman" w:hAnsi="Times New Roman" w:cs="Times New Roman"/>
        </w:rPr>
        <w:t xml:space="preserve">og der skal </w:t>
      </w:r>
      <w:r w:rsidR="007A5DAA">
        <w:rPr>
          <w:rFonts w:ascii="Times New Roman" w:hAnsi="Times New Roman" w:cs="Times New Roman"/>
        </w:rPr>
        <w:t>plantes</w:t>
      </w:r>
      <w:r w:rsidR="001973B5">
        <w:rPr>
          <w:rFonts w:ascii="Times New Roman" w:hAnsi="Times New Roman" w:cs="Times New Roman"/>
        </w:rPr>
        <w:t xml:space="preserve"> hæk. </w:t>
      </w:r>
      <w:r>
        <w:rPr>
          <w:rFonts w:ascii="Times New Roman" w:hAnsi="Times New Roman" w:cs="Times New Roman"/>
        </w:rPr>
        <w:t xml:space="preserve">Poster der vil koster noget i 2023 blev </w:t>
      </w:r>
      <w:r w:rsidR="007A5DAA">
        <w:rPr>
          <w:rFonts w:ascii="Times New Roman" w:hAnsi="Times New Roman" w:cs="Times New Roman"/>
        </w:rPr>
        <w:t>drøftet</w:t>
      </w:r>
      <w:r>
        <w:rPr>
          <w:rFonts w:ascii="Times New Roman" w:hAnsi="Times New Roman" w:cs="Times New Roman"/>
        </w:rPr>
        <w:t xml:space="preserve">. </w:t>
      </w:r>
      <w:r w:rsidR="001973B5">
        <w:rPr>
          <w:rFonts w:ascii="Times New Roman" w:hAnsi="Times New Roman" w:cs="Times New Roman"/>
        </w:rPr>
        <w:t>Der skal sættes kr. 10.000 af til</w:t>
      </w:r>
      <w:r w:rsidR="001973B5" w:rsidRPr="002558D3">
        <w:rPr>
          <w:rFonts w:ascii="Times New Roman" w:hAnsi="Times New Roman" w:cs="Times New Roman"/>
          <w:color w:val="FF0000"/>
        </w:rPr>
        <w:t xml:space="preserve"> </w:t>
      </w:r>
      <w:r w:rsidR="002558D3" w:rsidRPr="002558D3">
        <w:rPr>
          <w:rFonts w:ascii="Times New Roman" w:hAnsi="Times New Roman" w:cs="Times New Roman"/>
          <w:color w:val="FF0000"/>
        </w:rPr>
        <w:t>bump</w:t>
      </w:r>
      <w:r w:rsidR="002558D3">
        <w:rPr>
          <w:rFonts w:ascii="Times New Roman" w:hAnsi="Times New Roman" w:cs="Times New Roman"/>
        </w:rPr>
        <w:t>.</w:t>
      </w:r>
      <w:r w:rsidR="001973B5" w:rsidRPr="002558D3">
        <w:rPr>
          <w:rFonts w:ascii="Times New Roman" w:hAnsi="Times New Roman" w:cs="Times New Roman"/>
        </w:rPr>
        <w:t xml:space="preserve"> </w:t>
      </w:r>
      <w:r w:rsidR="001973B5">
        <w:rPr>
          <w:rFonts w:ascii="Times New Roman" w:hAnsi="Times New Roman" w:cs="Times New Roman"/>
        </w:rPr>
        <w:t>Ellers skal budget ligne det fra sidste år. Der skal igen sættes kr. 30.000 til træbeskæring.</w:t>
      </w:r>
      <w:r w:rsidR="007D0F3C">
        <w:rPr>
          <w:rFonts w:ascii="Times New Roman" w:hAnsi="Times New Roman" w:cs="Times New Roman"/>
        </w:rPr>
        <w:t xml:space="preserve"> Administrator ser på budget omkring årsskiftet</w:t>
      </w:r>
      <w:r w:rsidR="007A5DAA">
        <w:rPr>
          <w:rFonts w:ascii="Times New Roman" w:hAnsi="Times New Roman" w:cs="Times New Roman"/>
        </w:rPr>
        <w:t>, når vi har et endeligt overblik over udgifterne i 2022</w:t>
      </w:r>
      <w:r w:rsidR="007D0F3C">
        <w:rPr>
          <w:rFonts w:ascii="Times New Roman" w:hAnsi="Times New Roman" w:cs="Times New Roman"/>
        </w:rPr>
        <w:t>.</w:t>
      </w:r>
      <w:r w:rsidR="00D43B49">
        <w:rPr>
          <w:rFonts w:ascii="Times New Roman" w:hAnsi="Times New Roman" w:cs="Times New Roman"/>
        </w:rPr>
        <w:t xml:space="preserve"> De nye altandøre er dejlige</w:t>
      </w:r>
      <w:r w:rsidR="007A5DAA">
        <w:rPr>
          <w:rFonts w:ascii="Times New Roman" w:hAnsi="Times New Roman" w:cs="Times New Roman"/>
        </w:rPr>
        <w:t xml:space="preserve"> og tætte</w:t>
      </w:r>
      <w:r w:rsidR="00D43B49">
        <w:rPr>
          <w:rFonts w:ascii="Times New Roman" w:hAnsi="Times New Roman" w:cs="Times New Roman"/>
        </w:rPr>
        <w:t>. Skal der gøres noget ved hoveddørene</w:t>
      </w:r>
      <w:r w:rsidR="007A5DAA">
        <w:rPr>
          <w:rFonts w:ascii="Times New Roman" w:hAnsi="Times New Roman" w:cs="Times New Roman"/>
        </w:rPr>
        <w:t>?</w:t>
      </w:r>
      <w:r w:rsidR="00D43B49">
        <w:rPr>
          <w:rFonts w:ascii="Times New Roman" w:hAnsi="Times New Roman" w:cs="Times New Roman"/>
        </w:rPr>
        <w:t xml:space="preserve"> Skal de males? Bo mener, at tætningslister er en god ide for at gøre dem tætte. Tom mener at dette koster en del</w:t>
      </w:r>
      <w:r w:rsidR="007A5DAA">
        <w:rPr>
          <w:rFonts w:ascii="Times New Roman" w:hAnsi="Times New Roman" w:cs="Times New Roman"/>
        </w:rPr>
        <w:t xml:space="preserve"> blot at skifte tætningslisterne</w:t>
      </w:r>
      <w:r w:rsidR="00D43B49">
        <w:rPr>
          <w:rFonts w:ascii="Times New Roman" w:hAnsi="Times New Roman" w:cs="Times New Roman"/>
        </w:rPr>
        <w:t xml:space="preserve">. </w:t>
      </w:r>
      <w:r w:rsidR="007A5DAA">
        <w:rPr>
          <w:rFonts w:ascii="Times New Roman" w:hAnsi="Times New Roman" w:cs="Times New Roman"/>
        </w:rPr>
        <w:t xml:space="preserve">En totaludskiftning af alle døre er dog nok ikke relevant. </w:t>
      </w:r>
      <w:r w:rsidR="00D43B49">
        <w:rPr>
          <w:rFonts w:ascii="Times New Roman" w:hAnsi="Times New Roman" w:cs="Times New Roman"/>
        </w:rPr>
        <w:t>Der skal indhentes priser før en beslutning kan træffes. Man kan overveje at lave en ordning, hvor de beboere, der ønsker det, kan skifte deres egen dør for egen regning</w:t>
      </w:r>
      <w:r w:rsidR="007A5DAA">
        <w:rPr>
          <w:rFonts w:ascii="Times New Roman" w:hAnsi="Times New Roman" w:cs="Times New Roman"/>
        </w:rPr>
        <w:t xml:space="preserve"> og undgå at skulle skifte og betale, hvis foreningen f.eks. inden for de næste 15 år vælger at gennemføre et samlet projekt. Det skal dog besluttes på en generalforsamling, da det</w:t>
      </w:r>
      <w:r w:rsidR="00D43B49">
        <w:rPr>
          <w:rFonts w:ascii="Times New Roman" w:hAnsi="Times New Roman" w:cs="Times New Roman"/>
        </w:rPr>
        <w:t xml:space="preserve"> kræver </w:t>
      </w:r>
      <w:r w:rsidR="007A5DAA">
        <w:rPr>
          <w:rFonts w:ascii="Times New Roman" w:hAnsi="Times New Roman" w:cs="Times New Roman"/>
        </w:rPr>
        <w:t xml:space="preserve">klare </w:t>
      </w:r>
      <w:r w:rsidR="00D43B49">
        <w:rPr>
          <w:rFonts w:ascii="Times New Roman" w:hAnsi="Times New Roman" w:cs="Times New Roman"/>
        </w:rPr>
        <w:t>regler og retningslinjer herfor</w:t>
      </w:r>
      <w:r w:rsidR="007A5DAA">
        <w:rPr>
          <w:rFonts w:ascii="Times New Roman" w:hAnsi="Times New Roman" w:cs="Times New Roman"/>
        </w:rPr>
        <w:t xml:space="preserve"> (udseende, materiale mv.)</w:t>
      </w:r>
      <w:r w:rsidR="00D43B49">
        <w:rPr>
          <w:rFonts w:ascii="Times New Roman" w:hAnsi="Times New Roman" w:cs="Times New Roman"/>
        </w:rPr>
        <w:t>.</w:t>
      </w:r>
      <w:r w:rsidR="00762E8F">
        <w:rPr>
          <w:rFonts w:ascii="Times New Roman" w:hAnsi="Times New Roman" w:cs="Times New Roman"/>
        </w:rPr>
        <w:t xml:space="preserve"> Spørgsmålet om man kan indkøbe maling og male selv</w:t>
      </w:r>
      <w:r w:rsidR="007A5DAA">
        <w:rPr>
          <w:rFonts w:ascii="Times New Roman" w:hAnsi="Times New Roman" w:cs="Times New Roman"/>
        </w:rPr>
        <w:t xml:space="preserve"> evt. på arbejdsdage</w:t>
      </w:r>
      <w:r w:rsidR="00762E8F">
        <w:rPr>
          <w:rFonts w:ascii="Times New Roman" w:hAnsi="Times New Roman" w:cs="Times New Roman"/>
        </w:rPr>
        <w:t xml:space="preserve">, blev drøftet. </w:t>
      </w:r>
      <w:r w:rsidR="00D43B49">
        <w:rPr>
          <w:rFonts w:ascii="Times New Roman" w:hAnsi="Times New Roman" w:cs="Times New Roman"/>
        </w:rPr>
        <w:t>Tilbud på døre, tætningslister og maling af døre indhentes af</w:t>
      </w:r>
      <w:r w:rsidR="00762E8F">
        <w:rPr>
          <w:rFonts w:ascii="Times New Roman" w:hAnsi="Times New Roman" w:cs="Times New Roman"/>
        </w:rPr>
        <w:t xml:space="preserve"> Hellen og Rie.</w:t>
      </w:r>
    </w:p>
    <w:p w14:paraId="67EE9186" w14:textId="4D11EF73" w:rsidR="0017200F" w:rsidRDefault="0017200F" w:rsidP="0017200F">
      <w:pPr>
        <w:pStyle w:val="Listeafsnit"/>
        <w:rPr>
          <w:rFonts w:ascii="Times New Roman" w:hAnsi="Times New Roman" w:cs="Times New Roman"/>
          <w:b/>
          <w:bCs/>
          <w:u w:val="single"/>
        </w:rPr>
      </w:pPr>
    </w:p>
    <w:p w14:paraId="441BF56E" w14:textId="7FB90847" w:rsidR="007A5DAA" w:rsidRDefault="007A5DAA" w:rsidP="0017200F">
      <w:pPr>
        <w:pStyle w:val="Listeafsnit"/>
        <w:rPr>
          <w:rFonts w:ascii="Times New Roman" w:hAnsi="Times New Roman" w:cs="Times New Roman"/>
          <w:b/>
          <w:bCs/>
          <w:u w:val="single"/>
        </w:rPr>
      </w:pPr>
    </w:p>
    <w:p w14:paraId="787F7A16" w14:textId="77777777" w:rsidR="007A5DAA" w:rsidRDefault="007A5DAA" w:rsidP="0017200F">
      <w:pPr>
        <w:pStyle w:val="Listeafsnit"/>
        <w:rPr>
          <w:rFonts w:ascii="Times New Roman" w:hAnsi="Times New Roman" w:cs="Times New Roman"/>
          <w:b/>
          <w:bCs/>
          <w:u w:val="single"/>
        </w:rPr>
      </w:pPr>
    </w:p>
    <w:p w14:paraId="69DA9ECE" w14:textId="289E2964" w:rsidR="0017200F" w:rsidRDefault="0017200F" w:rsidP="007214F6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Udlejning i Mölndalsparken</w:t>
      </w:r>
    </w:p>
    <w:p w14:paraId="56A69B2C" w14:textId="70AF034A" w:rsidR="0017200F" w:rsidRPr="00D43B49" w:rsidRDefault="000B408D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Spørgsmålet blev drøftet. </w:t>
      </w:r>
      <w:r w:rsidR="007A5DAA">
        <w:rPr>
          <w:rFonts w:ascii="Times New Roman" w:hAnsi="Times New Roman" w:cs="Times New Roman"/>
        </w:rPr>
        <w:t xml:space="preserve">Lejernes moral er ikke ligeså god som ejernes i forhold til at opretholde en god standard i området. </w:t>
      </w:r>
      <w:r>
        <w:rPr>
          <w:rFonts w:ascii="Times New Roman" w:hAnsi="Times New Roman" w:cs="Times New Roman"/>
        </w:rPr>
        <w:t>Man kan overveje at indføje regler herom i husordenen.</w:t>
      </w:r>
      <w:r w:rsidR="007A5DAA">
        <w:rPr>
          <w:rFonts w:ascii="Times New Roman" w:hAnsi="Times New Roman" w:cs="Times New Roman"/>
        </w:rPr>
        <w:t xml:space="preserve"> Administrator forklarede at det ikke kan komme til at stå i vedtægten. </w:t>
      </w:r>
      <w:r>
        <w:rPr>
          <w:rFonts w:ascii="Times New Roman" w:hAnsi="Times New Roman" w:cs="Times New Roman"/>
        </w:rPr>
        <w:t xml:space="preserve"> Alle i bestyrelsen opfordres til at komme med ideer og forslag til hvordan udlejning </w:t>
      </w:r>
      <w:r w:rsidR="007A5DAA">
        <w:rPr>
          <w:rFonts w:ascii="Times New Roman" w:hAnsi="Times New Roman" w:cs="Times New Roman"/>
        </w:rPr>
        <w:t xml:space="preserve">evt. </w:t>
      </w:r>
      <w:r>
        <w:rPr>
          <w:rFonts w:ascii="Times New Roman" w:hAnsi="Times New Roman" w:cs="Times New Roman"/>
        </w:rPr>
        <w:t xml:space="preserve">skal reguleres. Herefter kan administrator formulere et forslag til </w:t>
      </w:r>
      <w:r w:rsidR="007A5DAA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kommende GF. </w:t>
      </w:r>
    </w:p>
    <w:p w14:paraId="4E98E0CC" w14:textId="77777777" w:rsidR="00D43B49" w:rsidRDefault="00D43B49" w:rsidP="0017200F">
      <w:pPr>
        <w:pStyle w:val="Listeafsnit"/>
        <w:rPr>
          <w:rFonts w:ascii="Times New Roman" w:hAnsi="Times New Roman" w:cs="Times New Roman"/>
          <w:b/>
          <w:bCs/>
          <w:u w:val="single"/>
        </w:rPr>
      </w:pPr>
    </w:p>
    <w:p w14:paraId="72382FA6" w14:textId="030E597B" w:rsidR="0017200F" w:rsidRDefault="0017200F" w:rsidP="007214F6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Eventuelt</w:t>
      </w:r>
    </w:p>
    <w:p w14:paraId="466AB2ED" w14:textId="33F61277" w:rsidR="0017200F" w:rsidRDefault="005054E9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Støj fra ventilation blev drøftet (især på 1. sal hvis man har gammelventilation). Bo taler med </w:t>
      </w:r>
      <w:r w:rsidR="00907A72">
        <w:rPr>
          <w:rFonts w:ascii="Times New Roman" w:hAnsi="Times New Roman" w:cs="Times New Roman"/>
        </w:rPr>
        <w:t>den ejer, som netop i denne uge h</w:t>
      </w:r>
      <w:r>
        <w:rPr>
          <w:rFonts w:ascii="Times New Roman" w:hAnsi="Times New Roman" w:cs="Times New Roman"/>
        </w:rPr>
        <w:t>ar henvendt sig herom</w:t>
      </w:r>
      <w:r w:rsidR="00175CEE">
        <w:rPr>
          <w:rFonts w:ascii="Times New Roman" w:hAnsi="Times New Roman" w:cs="Times New Roman"/>
        </w:rPr>
        <w:t>.</w:t>
      </w:r>
    </w:p>
    <w:p w14:paraId="71C29974" w14:textId="1ACC122F" w:rsidR="00175CEE" w:rsidRDefault="00175CEE" w:rsidP="0017200F">
      <w:pPr>
        <w:pStyle w:val="Listeafsnit"/>
        <w:rPr>
          <w:rFonts w:ascii="Times New Roman" w:hAnsi="Times New Roman" w:cs="Times New Roman"/>
        </w:rPr>
      </w:pPr>
    </w:p>
    <w:p w14:paraId="21E25584" w14:textId="3F745FEB" w:rsidR="00175CEE" w:rsidRDefault="00907A72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mange opsiger signalet hos </w:t>
      </w:r>
      <w:proofErr w:type="spellStart"/>
      <w:r w:rsidR="00175CEE">
        <w:rPr>
          <w:rFonts w:ascii="Times New Roman" w:hAnsi="Times New Roman" w:cs="Times New Roman"/>
        </w:rPr>
        <w:t>Yousee</w:t>
      </w:r>
      <w:proofErr w:type="spellEnd"/>
      <w:r w:rsidR="00175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kan prisen for de tilbageværende stige, men det praktiserer </w:t>
      </w:r>
      <w:proofErr w:type="spellStart"/>
      <w:r>
        <w:rPr>
          <w:rFonts w:ascii="Times New Roman" w:hAnsi="Times New Roman" w:cs="Times New Roman"/>
        </w:rPr>
        <w:t>Yousee</w:t>
      </w:r>
      <w:proofErr w:type="spellEnd"/>
      <w:r>
        <w:rPr>
          <w:rFonts w:ascii="Times New Roman" w:hAnsi="Times New Roman" w:cs="Times New Roman"/>
        </w:rPr>
        <w:t xml:space="preserve"> nu ikke. Endelig kan prisen maksimalt stige til en normal villa-pris uden rabat for den enkelte.</w:t>
      </w:r>
    </w:p>
    <w:p w14:paraId="3C203C22" w14:textId="6314E6B8" w:rsidR="00175CEE" w:rsidRDefault="00175CEE" w:rsidP="0017200F">
      <w:pPr>
        <w:pStyle w:val="Listeafsnit"/>
        <w:rPr>
          <w:rFonts w:ascii="Times New Roman" w:hAnsi="Times New Roman" w:cs="Times New Roman"/>
        </w:rPr>
      </w:pPr>
    </w:p>
    <w:p w14:paraId="33E40519" w14:textId="280164E1" w:rsidR="00175CEE" w:rsidRDefault="00175CEE" w:rsidP="0017200F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Salg af hjørnet mod nordøst. Er det interessant</w:t>
      </w:r>
      <w:r w:rsidR="004A1192">
        <w:rPr>
          <w:rFonts w:ascii="Times New Roman" w:hAnsi="Times New Roman" w:cs="Times New Roman"/>
        </w:rPr>
        <w:t xml:space="preserve"> og overhoved muligt</w:t>
      </w:r>
      <w:r>
        <w:rPr>
          <w:rFonts w:ascii="Times New Roman" w:hAnsi="Times New Roman" w:cs="Times New Roman"/>
        </w:rPr>
        <w:t xml:space="preserve">? </w:t>
      </w:r>
      <w:r w:rsidR="004A1192">
        <w:rPr>
          <w:rFonts w:ascii="Times New Roman" w:hAnsi="Times New Roman" w:cs="Times New Roman"/>
        </w:rPr>
        <w:t>A</w:t>
      </w:r>
      <w:r w:rsidR="0067711A">
        <w:rPr>
          <w:rFonts w:ascii="Times New Roman" w:hAnsi="Times New Roman" w:cs="Times New Roman"/>
        </w:rPr>
        <w:t xml:space="preserve">realoverførsel (til nabo) blev </w:t>
      </w:r>
      <w:r w:rsidR="004A1192">
        <w:rPr>
          <w:rFonts w:ascii="Times New Roman" w:hAnsi="Times New Roman" w:cs="Times New Roman"/>
        </w:rPr>
        <w:t>tillige drøftet</w:t>
      </w:r>
      <w:r w:rsidR="0067711A">
        <w:rPr>
          <w:rFonts w:ascii="Times New Roman" w:hAnsi="Times New Roman" w:cs="Times New Roman"/>
        </w:rPr>
        <w:t>. Bo nævnte, at man skal være opmærksom på om frasalg begrænser foreningens mulighed for at bygge f.eks. et fælleshus.</w:t>
      </w:r>
      <w:r w:rsidR="004A1192">
        <w:rPr>
          <w:rFonts w:ascii="Times New Roman" w:hAnsi="Times New Roman" w:cs="Times New Roman"/>
        </w:rPr>
        <w:t xml:space="preserve"> Hellen nævnte, at bebyggelsesgraden netop er forhøjet. Tom taler med kommunen.</w:t>
      </w:r>
      <w:r w:rsidR="0067711A">
        <w:rPr>
          <w:rFonts w:ascii="Times New Roman" w:hAnsi="Times New Roman" w:cs="Times New Roman"/>
        </w:rPr>
        <w:t xml:space="preserve"> </w:t>
      </w:r>
      <w:r w:rsidR="004A1192">
        <w:rPr>
          <w:rFonts w:ascii="Times New Roman" w:hAnsi="Times New Roman" w:cs="Times New Roman"/>
        </w:rPr>
        <w:t>Det blev ikke truffet nogen endelig beslutning.</w:t>
      </w:r>
    </w:p>
    <w:p w14:paraId="69A6C7F2" w14:textId="77777777" w:rsidR="0017200F" w:rsidRDefault="0017200F" w:rsidP="00150ACC">
      <w:pPr>
        <w:pStyle w:val="Listeafsnit"/>
        <w:rPr>
          <w:rFonts w:ascii="Times New Roman" w:hAnsi="Times New Roman" w:cs="Times New Roman"/>
        </w:rPr>
      </w:pPr>
    </w:p>
    <w:sectPr w:rsidR="0017200F" w:rsidSect="005B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-1701" w:right="1418" w:bottom="1418" w:left="1418" w:header="142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4165" w14:textId="77777777" w:rsidR="00BA0D10" w:rsidRDefault="00BA0D10"/>
    <w:p w14:paraId="003CB0B0" w14:textId="77777777" w:rsidR="00BA0D10" w:rsidRDefault="00BA0D10"/>
    <w:p w14:paraId="3353001E" w14:textId="77777777" w:rsidR="00BA0D10" w:rsidRDefault="00BA0D10">
      <w:r>
        <w:rPr>
          <w:b/>
        </w:rPr>
        <w:t>Bilagsfortegnelse:</w:t>
      </w:r>
    </w:p>
    <w:p w14:paraId="123850E0" w14:textId="77777777" w:rsidR="00BA0D10" w:rsidRDefault="00BA0D10"/>
  </w:endnote>
  <w:endnote w:type="continuationSeparator" w:id="0">
    <w:p w14:paraId="6ADF3AEA" w14:textId="77777777" w:rsidR="00BA0D10" w:rsidRDefault="00B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68D0" w14:textId="77777777" w:rsidR="007A5DAA" w:rsidRDefault="007A5D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E184" w14:textId="5DDAC7CD" w:rsidR="007A5DAA" w:rsidRDefault="007A5DAA" w:rsidP="00BC009A">
    <w:pPr>
      <w:pStyle w:val="Sidehoved"/>
    </w:pPr>
    <w:r>
      <w:tab/>
    </w:r>
    <w:r>
      <w:rPr>
        <w:rStyle w:val="Sidetal"/>
      </w:rP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51AD4">
      <w:rPr>
        <w:rStyle w:val="Sidetal"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-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A600" w14:textId="658B30A8" w:rsidR="007A5DAA" w:rsidRDefault="007A5DAA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"FørsteSide"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 w:rsidR="00651AD4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F968" w14:textId="77777777" w:rsidR="00BA0D10" w:rsidRDefault="00BA0D10">
      <w:r>
        <w:separator/>
      </w:r>
    </w:p>
  </w:footnote>
  <w:footnote w:type="continuationSeparator" w:id="0">
    <w:p w14:paraId="204C552B" w14:textId="77777777" w:rsidR="00BA0D10" w:rsidRDefault="00BA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1A85" w14:textId="77777777" w:rsidR="007A5DAA" w:rsidRDefault="007A5D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D8C8" w14:textId="77777777" w:rsidR="007A5DAA" w:rsidRDefault="007A5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3D37" w14:textId="77777777" w:rsidR="007A5DAA" w:rsidRPr="006D02A0" w:rsidRDefault="007A5DAA" w:rsidP="00E41D25">
    <w:pPr>
      <w:pStyle w:val="Sidehoved"/>
      <w:spacing w:line="120" w:lineRule="auto"/>
      <w:rPr>
        <w:rFonts w:eastAsia="MS Gothic"/>
        <w:sz w:val="12"/>
        <w:szCs w:val="12"/>
      </w:rPr>
    </w:pPr>
  </w:p>
  <w:p w14:paraId="280328C5" w14:textId="77777777" w:rsidR="007A5DAA" w:rsidRPr="000141B0" w:rsidRDefault="007A5DAA" w:rsidP="00E41D25">
    <w:pPr>
      <w:pStyle w:val="Logo00"/>
    </w:pPr>
    <w:r w:rsidRPr="000141B0">
      <w:fldChar w:fldCharType="begin" w:fldLock="1"/>
    </w:r>
    <w:r w:rsidRPr="000141B0">
      <w:instrText xml:space="preserve"> MERGEFIELD FirmaNavn1 </w:instrText>
    </w:r>
    <w:r w:rsidRPr="000141B0">
      <w:fldChar w:fldCharType="separate"/>
    </w:r>
    <w:r w:rsidRPr="008C7AFA">
      <w:t>Advokatfirmaet Ternstrøm</w:t>
    </w:r>
    <w:r w:rsidRPr="000141B0">
      <w:fldChar w:fldCharType="end"/>
    </w:r>
  </w:p>
  <w:p w14:paraId="1C3FD37B" w14:textId="77777777" w:rsidR="007A5DAA" w:rsidRPr="00E41D25" w:rsidRDefault="007A5DAA" w:rsidP="00E41D25">
    <w:pPr>
      <w:pStyle w:val="Logo01"/>
      <w:rPr>
        <w:i/>
      </w:rPr>
    </w:pPr>
    <w:r w:rsidRPr="00E41D25">
      <w:rPr>
        <w:i/>
      </w:rPr>
      <w:t>Møderet for højesteret</w:t>
    </w:r>
  </w:p>
  <w:p w14:paraId="57A0CBDB" w14:textId="77777777" w:rsidR="007A5DAA" w:rsidRPr="004E7E28" w:rsidRDefault="007A5DAA" w:rsidP="00E41D25">
    <w:pPr>
      <w:pStyle w:val="Logo02"/>
    </w:pPr>
  </w:p>
  <w:p w14:paraId="4EB976E9" w14:textId="77777777" w:rsidR="007A5DAA" w:rsidRPr="004E7E28" w:rsidRDefault="007A5DAA" w:rsidP="00E41D25">
    <w:pPr>
      <w:pStyle w:val="Logo03"/>
    </w:pPr>
  </w:p>
  <w:p w14:paraId="3C13A721" w14:textId="77777777" w:rsidR="007A5DAA" w:rsidRDefault="007A5DAA" w:rsidP="00063669">
    <w:pPr>
      <w:pStyle w:val="Logo12"/>
    </w:pPr>
    <w:r w:rsidRPr="00E41D25">
      <w:fldChar w:fldCharType="begin" w:fldLock="1"/>
    </w:r>
    <w:r w:rsidRPr="00E41D25">
      <w:instrText xml:space="preserve"> MERGEFIELD FirmaAdresse </w:instrText>
    </w:r>
    <w:r w:rsidRPr="00E41D25">
      <w:fldChar w:fldCharType="separate"/>
    </w:r>
    <w:r w:rsidRPr="008C7AFA">
      <w:t>Hovedgaden 423</w:t>
    </w:r>
    <w:r w:rsidRPr="00E41D25">
      <w:fldChar w:fldCharType="end"/>
    </w:r>
    <w:r w:rsidRPr="00E41D25">
      <w:t xml:space="preserve"> </w:t>
    </w:r>
    <w:r w:rsidRPr="00E41D25">
      <w:sym w:font="Symbol" w:char="F0B7"/>
    </w:r>
    <w:r>
      <w:t xml:space="preserve"> </w:t>
    </w:r>
    <w:r w:rsidRPr="00E41D25">
      <w:fldChar w:fldCharType="begin" w:fldLock="1"/>
    </w:r>
    <w:r w:rsidRPr="00E41D25">
      <w:instrText xml:space="preserve"> MERGEFIELD FirmaSupplerendeTekst1 </w:instrText>
    </w:r>
    <w:r w:rsidRPr="00E41D25">
      <w:fldChar w:fldCharType="end"/>
    </w:r>
    <w:r w:rsidRPr="00E41D25">
      <w:t xml:space="preserve"> </w:t>
    </w:r>
    <w:r w:rsidRPr="00E41D25">
      <w:sym w:font="Symbol" w:char="F0B7"/>
    </w:r>
    <w:r w:rsidRPr="00E41D25">
      <w:t xml:space="preserve">  </w:t>
    </w:r>
    <w:r w:rsidRPr="00E41D25">
      <w:fldChar w:fldCharType="begin" w:fldLock="1"/>
    </w:r>
    <w:r w:rsidRPr="00E41D25">
      <w:instrText xml:space="preserve"> MERGEFIELD FirmaPostnr </w:instrText>
    </w:r>
    <w:r w:rsidRPr="00E41D25">
      <w:fldChar w:fldCharType="separate"/>
    </w:r>
    <w:r w:rsidRPr="008C7AFA">
      <w:t>2640</w:t>
    </w:r>
    <w:r w:rsidRPr="00E41D25">
      <w:fldChar w:fldCharType="end"/>
    </w:r>
    <w:r w:rsidRPr="00E41D25">
      <w:t xml:space="preserve"> </w:t>
    </w:r>
    <w:r w:rsidRPr="00E41D25">
      <w:fldChar w:fldCharType="begin" w:fldLock="1"/>
    </w:r>
    <w:r w:rsidRPr="00E41D25">
      <w:instrText xml:space="preserve"> MERGEFIELD FirmaBynavn </w:instrText>
    </w:r>
    <w:r w:rsidRPr="00E41D25">
      <w:fldChar w:fldCharType="separate"/>
    </w:r>
    <w:r w:rsidRPr="008C7AFA">
      <w:t>Hedehusene</w:t>
    </w:r>
    <w:r w:rsidRPr="00E41D25">
      <w:fldChar w:fldCharType="end"/>
    </w:r>
    <w:r w:rsidRPr="00E41D25">
      <w:t xml:space="preserve"> </w:t>
    </w:r>
    <w:r w:rsidRPr="00E41D25">
      <w:sym w:font="Symbol" w:char="F0B7"/>
    </w:r>
    <w:r w:rsidRPr="00E41D25">
      <w:t xml:space="preserve"> Tlf </w:t>
    </w:r>
    <w:r w:rsidRPr="00E41D25">
      <w:fldChar w:fldCharType="begin" w:fldLock="1"/>
    </w:r>
    <w:r w:rsidRPr="00E41D25">
      <w:instrText xml:space="preserve"> MERGEFIELD FirmaTelefon </w:instrText>
    </w:r>
    <w:r w:rsidRPr="00E41D25">
      <w:fldChar w:fldCharType="separate"/>
    </w:r>
    <w:r w:rsidRPr="008C7AFA">
      <w:t>46 56 00 65</w:t>
    </w:r>
    <w:r w:rsidRPr="00E41D25">
      <w:fldChar w:fldCharType="end"/>
    </w:r>
    <w:r w:rsidRPr="00E41D25">
      <w:t xml:space="preserve">  </w:t>
    </w:r>
    <w:r w:rsidRPr="00E41D25">
      <w:sym w:font="Symbol" w:char="F0B7"/>
    </w:r>
    <w:r>
      <w:t xml:space="preserve"> </w:t>
    </w:r>
    <w:r w:rsidRPr="00E41D25">
      <w:t xml:space="preserve">Fax </w:t>
    </w:r>
    <w:r w:rsidRPr="00E41D25">
      <w:fldChar w:fldCharType="begin" w:fldLock="1"/>
    </w:r>
    <w:r w:rsidRPr="00E41D25">
      <w:instrText xml:space="preserve"> MERGEFIELD FirmaTelefax </w:instrText>
    </w:r>
    <w:r w:rsidRPr="00E41D25">
      <w:fldChar w:fldCharType="separate"/>
    </w:r>
    <w:r w:rsidRPr="008C7AFA">
      <w:t>46 59 00 66</w:t>
    </w:r>
    <w:r w:rsidRPr="00E41D25">
      <w:fldChar w:fldCharType="end"/>
    </w:r>
    <w:r w:rsidRPr="00E41D25">
      <w:t xml:space="preserve"> </w:t>
    </w:r>
    <w:r w:rsidRPr="00E41D25">
      <w:sym w:font="Symbol" w:char="F0B7"/>
    </w:r>
    <w:r w:rsidRPr="00E41D25">
      <w:t xml:space="preserve"> E-mail </w:t>
    </w:r>
    <w:r w:rsidRPr="00E41D25">
      <w:fldChar w:fldCharType="begin" w:fldLock="1"/>
    </w:r>
    <w:r w:rsidRPr="00E41D25">
      <w:instrText xml:space="preserve"> MERGEFIELD FirmaEPost </w:instrText>
    </w:r>
    <w:r w:rsidRPr="00E41D25">
      <w:fldChar w:fldCharType="separate"/>
    </w:r>
    <w:r w:rsidRPr="008C7AFA">
      <w:t>advokaterne@ternstrom.dk</w:t>
    </w:r>
    <w:r w:rsidRPr="00E41D25">
      <w:fldChar w:fldCharType="end"/>
    </w:r>
  </w:p>
  <w:p w14:paraId="58FF78B3" w14:textId="77777777" w:rsidR="007A5DAA" w:rsidRPr="00E41D25" w:rsidRDefault="007A5DAA" w:rsidP="00E41D25">
    <w:pPr>
      <w:pStyle w:val="Logo11"/>
      <w:rPr>
        <w:kern w:val="18"/>
        <w:sz w:val="16"/>
        <w:szCs w:val="16"/>
      </w:rPr>
    </w:pPr>
  </w:p>
  <w:p w14:paraId="5BC65174" w14:textId="77777777" w:rsidR="007A5DAA" w:rsidRPr="005422D8" w:rsidRDefault="007A5DAA" w:rsidP="00E41D25">
    <w:pPr>
      <w:pStyle w:val="Logo04"/>
    </w:pPr>
    <w:r w:rsidRPr="005422D8">
      <w:tab/>
    </w:r>
    <w:r w:rsidRPr="005422D8">
      <w:rPr>
        <w:b/>
      </w:rPr>
      <w:t>Uno Ternstrøm</w:t>
    </w:r>
    <w:r w:rsidRPr="005422D8">
      <w:t xml:space="preserve"> </w:t>
    </w:r>
    <w:r w:rsidRPr="005422D8">
      <w:rPr>
        <w:i/>
      </w:rPr>
      <w:t>advokat (H)</w:t>
    </w:r>
    <w:r w:rsidRPr="005422D8">
      <w:tab/>
    </w:r>
    <w:r w:rsidRPr="00EF65EC">
      <w:rPr>
        <w:b/>
      </w:rPr>
      <w:t>Mette Ternstrøm</w:t>
    </w:r>
    <w:r w:rsidRPr="005422D8">
      <w:t xml:space="preserve"> </w:t>
    </w:r>
    <w:r w:rsidRPr="005422D8">
      <w:rPr>
        <w:i/>
      </w:rPr>
      <w:t>advokat (L)</w:t>
    </w:r>
    <w:r w:rsidRPr="005422D8">
      <w:tab/>
    </w:r>
    <w:r w:rsidRPr="00EF65EC">
      <w:rPr>
        <w:b/>
      </w:rPr>
      <w:t>Steen Ternstrøm</w:t>
    </w:r>
    <w:r w:rsidRPr="005422D8">
      <w:t xml:space="preserve"> </w:t>
    </w:r>
    <w:r w:rsidRPr="005422D8">
      <w:rPr>
        <w:i/>
      </w:rPr>
      <w:t>advokat (L)</w:t>
    </w:r>
  </w:p>
  <w:p w14:paraId="622FB497" w14:textId="77777777" w:rsidR="007A5DAA" w:rsidRDefault="007A5D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574439C"/>
    <w:multiLevelType w:val="hybridMultilevel"/>
    <w:tmpl w:val="CD26E7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6" w15:restartNumberingAfterBreak="0">
    <w:nsid w:val="1A585388"/>
    <w:multiLevelType w:val="hybridMultilevel"/>
    <w:tmpl w:val="7B2E354C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32DD0E7D"/>
    <w:multiLevelType w:val="hybridMultilevel"/>
    <w:tmpl w:val="48684CC4"/>
    <w:lvl w:ilvl="0" w:tplc="D3087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21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4A48601A"/>
    <w:multiLevelType w:val="multilevel"/>
    <w:tmpl w:val="26F4CD7E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words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u w:val="word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6" w15:restartNumberingAfterBreak="0">
    <w:nsid w:val="5F7A250F"/>
    <w:multiLevelType w:val="hybridMultilevel"/>
    <w:tmpl w:val="3098AF3E"/>
    <w:lvl w:ilvl="0" w:tplc="7D3CDBCE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7115"/>
    <w:multiLevelType w:val="hybridMultilevel"/>
    <w:tmpl w:val="F0E2CB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30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17"/>
  </w:num>
  <w:num w:numId="6">
    <w:abstractNumId w:val="19"/>
  </w:num>
  <w:num w:numId="7">
    <w:abstractNumId w:val="21"/>
  </w:num>
  <w:num w:numId="8">
    <w:abstractNumId w:val="24"/>
  </w:num>
  <w:num w:numId="9">
    <w:abstractNumId w:val="25"/>
  </w:num>
  <w:num w:numId="10">
    <w:abstractNumId w:val="10"/>
  </w:num>
  <w:num w:numId="11">
    <w:abstractNumId w:val="29"/>
  </w:num>
  <w:num w:numId="12">
    <w:abstractNumId w:val="20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28"/>
  </w:num>
  <w:num w:numId="28">
    <w:abstractNumId w:val="16"/>
  </w:num>
  <w:num w:numId="29">
    <w:abstractNumId w:val="14"/>
  </w:num>
  <w:num w:numId="30">
    <w:abstractNumId w:val="18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03467"/>
    <w:rsid w:val="0000722C"/>
    <w:rsid w:val="00031FA8"/>
    <w:rsid w:val="00063669"/>
    <w:rsid w:val="000700C3"/>
    <w:rsid w:val="000737B4"/>
    <w:rsid w:val="000A713B"/>
    <w:rsid w:val="000B408D"/>
    <w:rsid w:val="000C0A4F"/>
    <w:rsid w:val="000C63A7"/>
    <w:rsid w:val="000E1014"/>
    <w:rsid w:val="000F362A"/>
    <w:rsid w:val="000F7691"/>
    <w:rsid w:val="001071A9"/>
    <w:rsid w:val="001107DC"/>
    <w:rsid w:val="00121D00"/>
    <w:rsid w:val="00130345"/>
    <w:rsid w:val="001408EB"/>
    <w:rsid w:val="00150ACC"/>
    <w:rsid w:val="0017200F"/>
    <w:rsid w:val="00175CEE"/>
    <w:rsid w:val="001973B5"/>
    <w:rsid w:val="001B24DA"/>
    <w:rsid w:val="001D2A05"/>
    <w:rsid w:val="001D59FE"/>
    <w:rsid w:val="00221A7D"/>
    <w:rsid w:val="00231D3F"/>
    <w:rsid w:val="0023367B"/>
    <w:rsid w:val="0023698C"/>
    <w:rsid w:val="00237876"/>
    <w:rsid w:val="00251A33"/>
    <w:rsid w:val="002558D3"/>
    <w:rsid w:val="002570D9"/>
    <w:rsid w:val="00261B3F"/>
    <w:rsid w:val="00272701"/>
    <w:rsid w:val="00291DEA"/>
    <w:rsid w:val="002A7044"/>
    <w:rsid w:val="002B6783"/>
    <w:rsid w:val="002B79C1"/>
    <w:rsid w:val="002C228B"/>
    <w:rsid w:val="002D7DB3"/>
    <w:rsid w:val="003056C5"/>
    <w:rsid w:val="00314280"/>
    <w:rsid w:val="00385C84"/>
    <w:rsid w:val="003C05B1"/>
    <w:rsid w:val="003C59B6"/>
    <w:rsid w:val="003C7520"/>
    <w:rsid w:val="003C7EA3"/>
    <w:rsid w:val="00453C78"/>
    <w:rsid w:val="004A1192"/>
    <w:rsid w:val="004A2A4D"/>
    <w:rsid w:val="004C4E74"/>
    <w:rsid w:val="004F69B9"/>
    <w:rsid w:val="005054E9"/>
    <w:rsid w:val="005134A3"/>
    <w:rsid w:val="005206D0"/>
    <w:rsid w:val="00531ED7"/>
    <w:rsid w:val="005322C9"/>
    <w:rsid w:val="005415C8"/>
    <w:rsid w:val="005547DE"/>
    <w:rsid w:val="005B0958"/>
    <w:rsid w:val="005B2737"/>
    <w:rsid w:val="00626F98"/>
    <w:rsid w:val="00650768"/>
    <w:rsid w:val="00651AD4"/>
    <w:rsid w:val="006570DC"/>
    <w:rsid w:val="0066311A"/>
    <w:rsid w:val="0067711A"/>
    <w:rsid w:val="00681421"/>
    <w:rsid w:val="00683133"/>
    <w:rsid w:val="00686E51"/>
    <w:rsid w:val="006B4DD5"/>
    <w:rsid w:val="006C06AD"/>
    <w:rsid w:val="006C46EB"/>
    <w:rsid w:val="006C759A"/>
    <w:rsid w:val="007214F6"/>
    <w:rsid w:val="007603DE"/>
    <w:rsid w:val="00762E8F"/>
    <w:rsid w:val="00767304"/>
    <w:rsid w:val="00785F22"/>
    <w:rsid w:val="007A5DAA"/>
    <w:rsid w:val="007C6DC3"/>
    <w:rsid w:val="007D0F3C"/>
    <w:rsid w:val="007E20CA"/>
    <w:rsid w:val="007F67DD"/>
    <w:rsid w:val="00807603"/>
    <w:rsid w:val="00834DD1"/>
    <w:rsid w:val="00836A91"/>
    <w:rsid w:val="00882625"/>
    <w:rsid w:val="008A45B9"/>
    <w:rsid w:val="008A667E"/>
    <w:rsid w:val="008D2A6C"/>
    <w:rsid w:val="008E2E63"/>
    <w:rsid w:val="008E4B8A"/>
    <w:rsid w:val="008E6298"/>
    <w:rsid w:val="00907A72"/>
    <w:rsid w:val="0091143A"/>
    <w:rsid w:val="00912C97"/>
    <w:rsid w:val="00937A98"/>
    <w:rsid w:val="00963BD3"/>
    <w:rsid w:val="00965D20"/>
    <w:rsid w:val="00983CE3"/>
    <w:rsid w:val="00995486"/>
    <w:rsid w:val="009A16F6"/>
    <w:rsid w:val="009D5C9E"/>
    <w:rsid w:val="009F1F96"/>
    <w:rsid w:val="00A01498"/>
    <w:rsid w:val="00A529B0"/>
    <w:rsid w:val="00A77BC5"/>
    <w:rsid w:val="00A82839"/>
    <w:rsid w:val="00AA00F0"/>
    <w:rsid w:val="00AC2231"/>
    <w:rsid w:val="00AD2F81"/>
    <w:rsid w:val="00AD5E06"/>
    <w:rsid w:val="00AF5CB2"/>
    <w:rsid w:val="00B14EBF"/>
    <w:rsid w:val="00B25494"/>
    <w:rsid w:val="00B42E73"/>
    <w:rsid w:val="00B46F0C"/>
    <w:rsid w:val="00B73608"/>
    <w:rsid w:val="00B73726"/>
    <w:rsid w:val="00B76675"/>
    <w:rsid w:val="00B852F1"/>
    <w:rsid w:val="00B92CDB"/>
    <w:rsid w:val="00BA0D10"/>
    <w:rsid w:val="00BC009A"/>
    <w:rsid w:val="00BC206E"/>
    <w:rsid w:val="00BD6F38"/>
    <w:rsid w:val="00BE179A"/>
    <w:rsid w:val="00C01D3B"/>
    <w:rsid w:val="00C2237C"/>
    <w:rsid w:val="00C27D0E"/>
    <w:rsid w:val="00C32ED3"/>
    <w:rsid w:val="00C34EE5"/>
    <w:rsid w:val="00C44475"/>
    <w:rsid w:val="00C47FF5"/>
    <w:rsid w:val="00C5432A"/>
    <w:rsid w:val="00C62A09"/>
    <w:rsid w:val="00CA2A2F"/>
    <w:rsid w:val="00CA67CF"/>
    <w:rsid w:val="00CB4A6D"/>
    <w:rsid w:val="00CB790F"/>
    <w:rsid w:val="00D17CD9"/>
    <w:rsid w:val="00D24FE8"/>
    <w:rsid w:val="00D3314D"/>
    <w:rsid w:val="00D41F32"/>
    <w:rsid w:val="00D43B49"/>
    <w:rsid w:val="00D45BCD"/>
    <w:rsid w:val="00D519C3"/>
    <w:rsid w:val="00D56D9A"/>
    <w:rsid w:val="00D70058"/>
    <w:rsid w:val="00D91BBF"/>
    <w:rsid w:val="00DA03DC"/>
    <w:rsid w:val="00DA7F82"/>
    <w:rsid w:val="00DB784F"/>
    <w:rsid w:val="00DC7F7E"/>
    <w:rsid w:val="00DE4ED5"/>
    <w:rsid w:val="00DE5F6F"/>
    <w:rsid w:val="00E04B48"/>
    <w:rsid w:val="00E12C67"/>
    <w:rsid w:val="00E143D4"/>
    <w:rsid w:val="00E377F1"/>
    <w:rsid w:val="00E41D25"/>
    <w:rsid w:val="00E42B38"/>
    <w:rsid w:val="00E5438C"/>
    <w:rsid w:val="00E634C8"/>
    <w:rsid w:val="00E66AF9"/>
    <w:rsid w:val="00E7757F"/>
    <w:rsid w:val="00E8748E"/>
    <w:rsid w:val="00E91DE2"/>
    <w:rsid w:val="00EE09AD"/>
    <w:rsid w:val="00EE66A6"/>
    <w:rsid w:val="00F11AB2"/>
    <w:rsid w:val="00F1553A"/>
    <w:rsid w:val="00F15F74"/>
    <w:rsid w:val="00F2569E"/>
    <w:rsid w:val="00F363D5"/>
    <w:rsid w:val="00F62452"/>
    <w:rsid w:val="00F6358B"/>
    <w:rsid w:val="00F66761"/>
    <w:rsid w:val="00F765B1"/>
    <w:rsid w:val="00F820DF"/>
    <w:rsid w:val="00F9189D"/>
    <w:rsid w:val="00FC0ADB"/>
    <w:rsid w:val="00FF39D0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DD0B3"/>
  <w15:docId w15:val="{EC655353-612C-497F-A322-B4EE2BA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52"/>
    <w:pPr>
      <w:spacing w:line="300" w:lineRule="auto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E377F1"/>
    <w:pPr>
      <w:keepNext/>
      <w:spacing w:after="240"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E377F1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E377F1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E377F1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atAlt">
    <w:name w:val="Opstil m. at (Alt++)"/>
    <w:basedOn w:val="Normal"/>
    <w:qFormat/>
    <w:rsid w:val="00AD2F81"/>
    <w:pPr>
      <w:numPr>
        <w:numId w:val="26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E377F1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E377F1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qFormat/>
    <w:rsid w:val="00BC009A"/>
    <w:pPr>
      <w:tabs>
        <w:tab w:val="center" w:pos="4536"/>
        <w:tab w:val="right" w:pos="9072"/>
      </w:tabs>
    </w:pPr>
    <w:rPr>
      <w:noProof/>
    </w:rPr>
  </w:style>
  <w:style w:type="paragraph" w:styleId="Sidefod">
    <w:name w:val="footer"/>
    <w:basedOn w:val="Normal"/>
    <w:rsid w:val="00BC009A"/>
    <w:pPr>
      <w:tabs>
        <w:tab w:val="center" w:pos="4536"/>
        <w:tab w:val="right" w:pos="9072"/>
      </w:tabs>
    </w:pPr>
    <w:rPr>
      <w:noProof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Vedr">
    <w:name w:val="Vedr"/>
    <w:basedOn w:val="Normal"/>
    <w:qFormat/>
    <w:rsid w:val="00E377F1"/>
    <w:pPr>
      <w:ind w:left="851" w:hanging="851"/>
    </w:pPr>
    <w:rPr>
      <w:b/>
    </w:rPr>
  </w:style>
  <w:style w:type="paragraph" w:styleId="Slutnotetekst">
    <w:name w:val="endnote text"/>
    <w:basedOn w:val="Normal"/>
    <w:semiHidden/>
    <w:rsid w:val="00E377F1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E377F1"/>
    <w:pPr>
      <w:ind w:left="567"/>
    </w:pPr>
  </w:style>
  <w:style w:type="paragraph" w:customStyle="1" w:styleId="Opstilm1-11-111Altm">
    <w:name w:val="Opstil m. 1 - 1.1 - 1.1.1 (Alt+m)"/>
    <w:basedOn w:val="Normal"/>
    <w:qFormat/>
    <w:rsid w:val="00E377F1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E377F1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E377F1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E377F1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E377F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377F1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SidehovedTegn">
    <w:name w:val="Sidehoved Tegn"/>
    <w:basedOn w:val="Standardskrifttypeiafsnit"/>
    <w:link w:val="Sidehoved"/>
    <w:rsid w:val="00BC009A"/>
    <w:rPr>
      <w:noProof/>
      <w:sz w:val="24"/>
    </w:rPr>
  </w:style>
  <w:style w:type="paragraph" w:customStyle="1" w:styleId="Logo00">
    <w:name w:val="Logo00"/>
    <w:next w:val="Logo01"/>
    <w:uiPriority w:val="1"/>
    <w:qFormat/>
    <w:rsid w:val="00E41D25"/>
    <w:pPr>
      <w:jc w:val="center"/>
    </w:pPr>
    <w:rPr>
      <w:rFonts w:ascii="Candara" w:eastAsia="MS Gothic" w:hAnsi="Candara" w:cs="Tahoma"/>
      <w:noProof/>
      <w:color w:val="404040" w:themeColor="text1" w:themeTint="BF"/>
      <w:spacing w:val="-5"/>
      <w:w w:val="101"/>
      <w:kern w:val="58"/>
      <w:sz w:val="58"/>
      <w:szCs w:val="58"/>
    </w:rPr>
  </w:style>
  <w:style w:type="paragraph" w:customStyle="1" w:styleId="Logo01">
    <w:name w:val="Logo01"/>
    <w:basedOn w:val="Logo00"/>
    <w:uiPriority w:val="1"/>
    <w:qFormat/>
    <w:rsid w:val="00E41D25"/>
    <w:rPr>
      <w:spacing w:val="2"/>
      <w:sz w:val="22"/>
      <w:szCs w:val="22"/>
    </w:rPr>
  </w:style>
  <w:style w:type="paragraph" w:customStyle="1" w:styleId="Logo02">
    <w:name w:val="Logo02"/>
    <w:basedOn w:val="Logo01"/>
    <w:uiPriority w:val="1"/>
    <w:qFormat/>
    <w:rsid w:val="00221A7D"/>
    <w:pPr>
      <w:pBdr>
        <w:bottom w:val="single" w:sz="6" w:space="0" w:color="C00000"/>
      </w:pBdr>
      <w:ind w:left="-567" w:right="-568"/>
    </w:pPr>
    <w:rPr>
      <w:sz w:val="14"/>
      <w:szCs w:val="14"/>
    </w:rPr>
  </w:style>
  <w:style w:type="paragraph" w:customStyle="1" w:styleId="Logo03">
    <w:name w:val="Logo03"/>
    <w:basedOn w:val="Logo01"/>
    <w:uiPriority w:val="1"/>
    <w:qFormat/>
    <w:rsid w:val="00E41D25"/>
    <w:pPr>
      <w:jc w:val="left"/>
    </w:pPr>
    <w:rPr>
      <w:sz w:val="14"/>
      <w:szCs w:val="14"/>
    </w:rPr>
  </w:style>
  <w:style w:type="paragraph" w:customStyle="1" w:styleId="Logo04">
    <w:name w:val="Logo04"/>
    <w:basedOn w:val="Logo01"/>
    <w:uiPriority w:val="1"/>
    <w:qFormat/>
    <w:rsid w:val="00E41D25"/>
    <w:pPr>
      <w:tabs>
        <w:tab w:val="center" w:pos="1474"/>
        <w:tab w:val="center" w:pos="4479"/>
        <w:tab w:val="center" w:pos="7513"/>
      </w:tabs>
    </w:pPr>
    <w:rPr>
      <w:w w:val="105"/>
      <w:kern w:val="18"/>
      <w:sz w:val="18"/>
      <w:szCs w:val="18"/>
    </w:rPr>
  </w:style>
  <w:style w:type="paragraph" w:customStyle="1" w:styleId="Logo11">
    <w:name w:val="Logo11"/>
    <w:uiPriority w:val="1"/>
    <w:qFormat/>
    <w:rsid w:val="00E41D25"/>
    <w:pPr>
      <w:tabs>
        <w:tab w:val="left" w:pos="2835"/>
        <w:tab w:val="left" w:pos="4309"/>
      </w:tabs>
      <w:spacing w:line="200" w:lineRule="atLeast"/>
      <w:ind w:left="-567" w:right="-568"/>
      <w:jc w:val="center"/>
    </w:pPr>
    <w:rPr>
      <w:noProof/>
      <w:color w:val="404040" w:themeColor="text1" w:themeTint="BF"/>
      <w:sz w:val="19"/>
      <w:szCs w:val="19"/>
    </w:rPr>
  </w:style>
  <w:style w:type="paragraph" w:customStyle="1" w:styleId="Logo12">
    <w:name w:val="Logo12"/>
    <w:basedOn w:val="Logo11"/>
    <w:uiPriority w:val="1"/>
    <w:qFormat/>
    <w:rsid w:val="00063669"/>
    <w:rPr>
      <w:kern w:val="16"/>
      <w:sz w:val="16"/>
      <w:szCs w:val="16"/>
    </w:rPr>
  </w:style>
  <w:style w:type="character" w:styleId="Hyperlink">
    <w:name w:val="Hyperlink"/>
    <w:basedOn w:val="Standardskrifttypeiafsnit"/>
    <w:rsid w:val="00E91DE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D5C9E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3</Pages>
  <Words>1100</Words>
  <Characters>5843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Ketty Hansen</cp:lastModifiedBy>
  <cp:revision>2</cp:revision>
  <cp:lastPrinted>2022-03-01T09:29:00Z</cp:lastPrinted>
  <dcterms:created xsi:type="dcterms:W3CDTF">2023-02-17T11:09:00Z</dcterms:created>
  <dcterms:modified xsi:type="dcterms:W3CDTF">2023-02-17T11:09:00Z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